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C0" w:rsidRDefault="00607975" w:rsidP="00607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797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44895" cy="8801708"/>
            <wp:effectExtent l="0" t="0" r="8255" b="0"/>
            <wp:docPr id="1" name="Рисунок 1" descr="D:\Users\Анна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4422" r="5549" b="5771"/>
                    <a:stretch/>
                  </pic:blipFill>
                  <pic:spPr bwMode="auto">
                    <a:xfrm>
                      <a:off x="0" y="0"/>
                      <a:ext cx="6146831" cy="88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975" w:rsidRDefault="00607975" w:rsidP="006079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7975" w:rsidRDefault="00607975" w:rsidP="0060797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7975" w:rsidRDefault="00607975" w:rsidP="00081A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1192"/>
        <w:gridCol w:w="1500"/>
      </w:tblGrid>
      <w:tr w:rsidR="00607975" w:rsidRPr="00146FFB" w:rsidTr="00607975">
        <w:trPr>
          <w:trHeight w:val="1290"/>
        </w:trPr>
        <w:tc>
          <w:tcPr>
            <w:tcW w:w="1985" w:type="dxa"/>
          </w:tcPr>
          <w:p w:rsidR="00607975" w:rsidRPr="00146FFB" w:rsidRDefault="00607975" w:rsidP="00607975">
            <w:pPr>
              <w:pStyle w:val="a4"/>
              <w:ind w:left="-11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607975" w:rsidRPr="00146FFB" w:rsidRDefault="00607975" w:rsidP="00607975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 учетом методических рекомендаций и социального запроса родителей воспитанников</w:t>
            </w:r>
          </w:p>
          <w:p w:rsidR="00607975" w:rsidRPr="00146FFB" w:rsidRDefault="00607975" w:rsidP="00081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7975" w:rsidRPr="00146FFB" w:rsidRDefault="00607975" w:rsidP="00607975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директора</w:t>
            </w:r>
          </w:p>
          <w:p w:rsidR="00607975" w:rsidRPr="00146FFB" w:rsidRDefault="00607975" w:rsidP="00E91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07975" w:rsidRPr="00146FFB" w:rsidRDefault="00607975" w:rsidP="00E91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607975" w:rsidRPr="00146FFB" w:rsidRDefault="00607975" w:rsidP="00E91DF5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 ВСОКО в детском саду</w:t>
            </w:r>
          </w:p>
        </w:tc>
      </w:tr>
      <w:tr w:rsidR="00146FFB" w:rsidRPr="00146FFB" w:rsidTr="00607975">
        <w:tc>
          <w:tcPr>
            <w:tcW w:w="1985" w:type="dxa"/>
            <w:vMerge w:val="restart"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46FFB">
              <w:rPr>
                <w:rFonts w:ascii="Times New Roman" w:hAnsi="Times New Roman" w:cs="Times New Roman"/>
                <w:b/>
                <w:bCs/>
              </w:rPr>
              <w:t>. Создание организационного обеспечения ВСОКО</w:t>
            </w:r>
          </w:p>
        </w:tc>
        <w:tc>
          <w:tcPr>
            <w:tcW w:w="3119" w:type="dxa"/>
          </w:tcPr>
          <w:p w:rsidR="00146FFB" w:rsidRPr="00146FFB" w:rsidRDefault="00146FFB" w:rsidP="00254F9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Анализ имеющихся в детском саду условий и ресурсного обеспечения реализации плана ВСОКО</w:t>
            </w:r>
          </w:p>
        </w:tc>
        <w:tc>
          <w:tcPr>
            <w:tcW w:w="1984" w:type="dxa"/>
          </w:tcPr>
          <w:p w:rsidR="00146FFB" w:rsidRPr="00146FFB" w:rsidRDefault="00146FFB" w:rsidP="00254F9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254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254F9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500" w:type="dxa"/>
          </w:tcPr>
          <w:p w:rsidR="00146FFB" w:rsidRPr="00146FFB" w:rsidRDefault="00146FFB" w:rsidP="00254F9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Оценка ресурсов детского сада с учётом требований ВСОКО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755BF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Разработка плана методического сопровождения введения ВСОКО в детском саду</w:t>
            </w:r>
          </w:p>
        </w:tc>
        <w:tc>
          <w:tcPr>
            <w:tcW w:w="1984" w:type="dxa"/>
          </w:tcPr>
          <w:p w:rsidR="00146FFB" w:rsidRPr="00146FFB" w:rsidRDefault="00146FFB" w:rsidP="00755BF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755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755BF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00" w:type="dxa"/>
          </w:tcPr>
          <w:p w:rsidR="00146FFB" w:rsidRPr="00146FFB" w:rsidRDefault="00146FFB" w:rsidP="00755BF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План методического сопровождения введения ВСОКО в детском саду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5A41B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Педагогический совет по введению и результатам ВСОКО</w:t>
            </w:r>
          </w:p>
        </w:tc>
        <w:tc>
          <w:tcPr>
            <w:tcW w:w="1984" w:type="dxa"/>
          </w:tcPr>
          <w:p w:rsidR="00146FFB" w:rsidRPr="00146FFB" w:rsidRDefault="00146FFB" w:rsidP="005A41B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5A4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5A41B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500" w:type="dxa"/>
          </w:tcPr>
          <w:p w:rsidR="00146FFB" w:rsidRPr="00146FFB" w:rsidRDefault="00146FFB" w:rsidP="005A41B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Заседание педагогического совета</w:t>
            </w:r>
          </w:p>
        </w:tc>
      </w:tr>
      <w:tr w:rsidR="00146FFB" w:rsidRPr="00146FFB" w:rsidTr="00607975">
        <w:tc>
          <w:tcPr>
            <w:tcW w:w="1985" w:type="dxa"/>
            <w:vMerge w:val="restart"/>
          </w:tcPr>
          <w:p w:rsidR="00146FFB" w:rsidRPr="00146FFB" w:rsidRDefault="00146FFB" w:rsidP="00146FF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6FFB">
              <w:rPr>
                <w:rFonts w:ascii="Times New Roman" w:hAnsi="Times New Roman" w:cs="Times New Roman"/>
                <w:b/>
                <w:bCs/>
              </w:rPr>
              <w:t>3. Создание кадрового обеспечения введения ВСОКО</w:t>
            </w:r>
          </w:p>
        </w:tc>
        <w:tc>
          <w:tcPr>
            <w:tcW w:w="3119" w:type="dxa"/>
          </w:tcPr>
          <w:p w:rsidR="00146FFB" w:rsidRPr="00146FFB" w:rsidRDefault="00146FFB" w:rsidP="0058546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Анализ кадрового обеспечения введения ВСОКО в детском саду</w:t>
            </w:r>
          </w:p>
        </w:tc>
        <w:tc>
          <w:tcPr>
            <w:tcW w:w="1984" w:type="dxa"/>
          </w:tcPr>
          <w:p w:rsidR="00146FFB" w:rsidRPr="00146FFB" w:rsidRDefault="00146FFB" w:rsidP="0058546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1192" w:type="dxa"/>
          </w:tcPr>
          <w:p w:rsidR="00146FFB" w:rsidRPr="00146FFB" w:rsidRDefault="00146FFB" w:rsidP="0058546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FFB">
                <w:rPr>
                  <w:rFonts w:ascii="Times New Roman" w:hAnsi="Times New Roman" w:cs="Times New Roman"/>
                </w:rPr>
                <w:t>2016 г</w:t>
              </w:r>
            </w:smartTag>
            <w:r w:rsidRPr="00146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</w:tcPr>
          <w:p w:rsidR="00146FFB" w:rsidRPr="00146FFB" w:rsidRDefault="00146FFB" w:rsidP="0058546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Организация участия педагогов детского сада в семинарах по ВСОКО в дошкольных организациях, на муниципальных, региональных семинарах</w:t>
            </w:r>
          </w:p>
        </w:tc>
        <w:tc>
          <w:tcPr>
            <w:tcW w:w="1984" w:type="dxa"/>
          </w:tcPr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Директор,</w:t>
            </w:r>
          </w:p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0" w:type="dxa"/>
          </w:tcPr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Участие в муниципальных научно-практических конференциях, педагогических семинарах.</w:t>
            </w:r>
          </w:p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Заседание методического совета «Эффективность ВСОКО».</w:t>
            </w:r>
          </w:p>
          <w:p w:rsidR="00146FFB" w:rsidRPr="00146FFB" w:rsidRDefault="00146FFB" w:rsidP="00827882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Заседания МО «Изучение и обсуждение ВСОКО в детском саду»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0072D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Разработка плана научно-методических семинаров (повышения квалификации) с ориентацией на проблемы ВСОКО</w:t>
            </w:r>
          </w:p>
        </w:tc>
        <w:tc>
          <w:tcPr>
            <w:tcW w:w="1984" w:type="dxa"/>
          </w:tcPr>
          <w:p w:rsidR="00146FFB" w:rsidRPr="00146FFB" w:rsidRDefault="00146FFB" w:rsidP="000072D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00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0072D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0" w:type="dxa"/>
          </w:tcPr>
          <w:p w:rsidR="00146FFB" w:rsidRPr="00146FFB" w:rsidRDefault="00146FFB" w:rsidP="000072D6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План научно-методических семинаров (повышения квалификации) с ориентацией на проблемы ВСОКО</w:t>
            </w:r>
          </w:p>
        </w:tc>
      </w:tr>
      <w:tr w:rsidR="00146FFB" w:rsidRPr="00146FFB" w:rsidTr="00607975">
        <w:tc>
          <w:tcPr>
            <w:tcW w:w="1985" w:type="dxa"/>
            <w:vMerge w:val="restart"/>
          </w:tcPr>
          <w:p w:rsidR="00146FFB" w:rsidRPr="00146FFB" w:rsidRDefault="00146FFB" w:rsidP="00146FF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6FFB">
              <w:rPr>
                <w:rFonts w:ascii="Times New Roman" w:hAnsi="Times New Roman" w:cs="Times New Roman"/>
                <w:b/>
                <w:bCs/>
              </w:rPr>
              <w:lastRenderedPageBreak/>
              <w:t>4. Создание информационного обеспечения ВСОКО</w:t>
            </w:r>
          </w:p>
        </w:tc>
        <w:tc>
          <w:tcPr>
            <w:tcW w:w="3119" w:type="dxa"/>
          </w:tcPr>
          <w:p w:rsidR="00146FFB" w:rsidRPr="00146FFB" w:rsidRDefault="00146FFB" w:rsidP="00A270A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Организация изучения общественного мнения по результатам ВСОКО и внесения возможных дополнений в содержание системы контроля качества, в том числе через сайт ОО</w:t>
            </w:r>
          </w:p>
        </w:tc>
        <w:tc>
          <w:tcPr>
            <w:tcW w:w="1984" w:type="dxa"/>
          </w:tcPr>
          <w:p w:rsidR="00146FFB" w:rsidRPr="00146FFB" w:rsidRDefault="00146FFB" w:rsidP="00A270A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A2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A270A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500" w:type="dxa"/>
          </w:tcPr>
          <w:p w:rsidR="00146FFB" w:rsidRPr="00146FFB" w:rsidRDefault="00146FFB" w:rsidP="00A270AB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Размещение на сайте ОО информации о ВСОКО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FE104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Информирование родителей воспитанников о ВСОКО и результатах в детском саду через сайт, проведение родительских собраний.</w:t>
            </w:r>
          </w:p>
        </w:tc>
        <w:tc>
          <w:tcPr>
            <w:tcW w:w="1984" w:type="dxa"/>
          </w:tcPr>
          <w:p w:rsidR="00146FFB" w:rsidRPr="00146FFB" w:rsidRDefault="00146FFB" w:rsidP="00FE104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FE1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46FFB" w:rsidRPr="00146FFB" w:rsidRDefault="00146FFB" w:rsidP="00FE104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0" w:type="dxa"/>
          </w:tcPr>
          <w:p w:rsidR="00146FFB" w:rsidRPr="00146FFB" w:rsidRDefault="00146FFB" w:rsidP="00FE104D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Информирование общественности о ходе и результатах ВСОКО</w:t>
            </w:r>
          </w:p>
        </w:tc>
      </w:tr>
      <w:tr w:rsidR="00146FFB" w:rsidRPr="00146FFB" w:rsidTr="00607975">
        <w:tc>
          <w:tcPr>
            <w:tcW w:w="1985" w:type="dxa"/>
            <w:vMerge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Организация изучения 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мнения родителей 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(законных 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представителей 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воспитанников) по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 вопросам ВСОКО</w:t>
            </w:r>
          </w:p>
        </w:tc>
        <w:tc>
          <w:tcPr>
            <w:tcW w:w="1984" w:type="dxa"/>
          </w:tcPr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Мониторинговая служба</w:t>
            </w:r>
          </w:p>
        </w:tc>
        <w:tc>
          <w:tcPr>
            <w:tcW w:w="1192" w:type="dxa"/>
          </w:tcPr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2016- 2017г.</w:t>
            </w:r>
          </w:p>
        </w:tc>
        <w:tc>
          <w:tcPr>
            <w:tcW w:w="1500" w:type="dxa"/>
          </w:tcPr>
          <w:p w:rsidR="00146FFB" w:rsidRPr="00146FFB" w:rsidRDefault="00146FFB" w:rsidP="009E761E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Размещение на сайте ОО информации о ВСОКО</w:t>
            </w:r>
          </w:p>
        </w:tc>
      </w:tr>
      <w:tr w:rsidR="00146FFB" w:rsidRPr="00146FFB" w:rsidTr="00607975">
        <w:tc>
          <w:tcPr>
            <w:tcW w:w="1985" w:type="dxa"/>
          </w:tcPr>
          <w:p w:rsidR="00146FFB" w:rsidRPr="00146FFB" w:rsidRDefault="00146FFB" w:rsidP="00081A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146FFB" w:rsidRPr="00146FFB" w:rsidRDefault="00146FFB" w:rsidP="0043394A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Обеспечение публичной отчетности ОО о ходе и результатах ВСОКО</w:t>
            </w:r>
          </w:p>
        </w:tc>
        <w:tc>
          <w:tcPr>
            <w:tcW w:w="1984" w:type="dxa"/>
          </w:tcPr>
          <w:p w:rsidR="00146FFB" w:rsidRPr="00146FFB" w:rsidRDefault="00146FFB" w:rsidP="0043394A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  <w:p w:rsidR="00146FFB" w:rsidRPr="00146FFB" w:rsidRDefault="00146FFB" w:rsidP="0043394A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dxa"/>
          </w:tcPr>
          <w:p w:rsidR="00146FFB" w:rsidRPr="00146FFB" w:rsidRDefault="00146FFB" w:rsidP="0043394A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00" w:type="dxa"/>
          </w:tcPr>
          <w:p w:rsidR="00146FFB" w:rsidRPr="00146FFB" w:rsidRDefault="00146FFB" w:rsidP="0043394A">
            <w:pPr>
              <w:jc w:val="both"/>
              <w:rPr>
                <w:rFonts w:ascii="Times New Roman" w:hAnsi="Times New Roman" w:cs="Times New Roman"/>
              </w:rPr>
            </w:pPr>
            <w:r w:rsidRPr="00146FFB">
              <w:rPr>
                <w:rFonts w:ascii="Times New Roman" w:hAnsi="Times New Roman" w:cs="Times New Roman"/>
              </w:rPr>
              <w:t>Размещение на сайте ОО</w:t>
            </w:r>
          </w:p>
        </w:tc>
      </w:tr>
    </w:tbl>
    <w:p w:rsidR="00146FFB" w:rsidRDefault="00146FFB" w:rsidP="00146F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6FFB" w:rsidRDefault="00146FFB" w:rsidP="00081A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6FFB" w:rsidRPr="00081AC0" w:rsidRDefault="00146FFB" w:rsidP="00146F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46FFB" w:rsidRPr="00081AC0" w:rsidSect="006079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C44"/>
    <w:multiLevelType w:val="hybridMultilevel"/>
    <w:tmpl w:val="4AD40562"/>
    <w:lvl w:ilvl="0" w:tplc="FA2AB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0"/>
    <w:rsid w:val="00081AC0"/>
    <w:rsid w:val="00146FFB"/>
    <w:rsid w:val="00274A10"/>
    <w:rsid w:val="00302C60"/>
    <w:rsid w:val="00607975"/>
    <w:rsid w:val="00681589"/>
    <w:rsid w:val="00C86A83"/>
    <w:rsid w:val="00E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80000"/>
  <w15:docId w15:val="{5A8C06DA-34E2-4399-AD60-4B7E69D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5</cp:revision>
  <dcterms:created xsi:type="dcterms:W3CDTF">2018-03-06T11:23:00Z</dcterms:created>
  <dcterms:modified xsi:type="dcterms:W3CDTF">2018-03-07T11:17:00Z</dcterms:modified>
</cp:coreProperties>
</file>