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50" w:rsidRPr="00483EBD" w:rsidRDefault="00483EBD" w:rsidP="00C4516A">
      <w:pPr>
        <w:shd w:val="clear" w:color="auto" w:fill="FFFFFF"/>
        <w:jc w:val="center"/>
        <w:rPr>
          <w:b/>
          <w:color w:val="000000"/>
        </w:rPr>
      </w:pPr>
      <w:bookmarkStart w:id="0" w:name="_GoBack"/>
      <w:bookmarkEnd w:id="0"/>
      <w:r w:rsidRPr="00483EBD">
        <w:rPr>
          <w:b/>
          <w:color w:val="000000"/>
        </w:rPr>
        <w:t>СИСТЕМА ОЦЕНКИ РЕЗУЛЬТАТОВ ОСВОЕНИЯ ПРОГРАММЫ</w:t>
      </w:r>
    </w:p>
    <w:p w:rsidR="007A6C50" w:rsidRPr="007A6C50" w:rsidRDefault="007A6C50" w:rsidP="00C4516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A6C50" w:rsidRDefault="007A6C50" w:rsidP="00C4516A">
      <w:pPr>
        <w:ind w:firstLine="708"/>
        <w:jc w:val="both"/>
      </w:pPr>
      <w:r>
        <w:t xml:space="preserve"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 Освоение ООП не сопровождается проведением промежуточных аттестаций и итоговой аттестации воспитанников. </w:t>
      </w:r>
    </w:p>
    <w:p w:rsidR="007A6C50" w:rsidRDefault="007A6C50" w:rsidP="00C4516A">
      <w:pPr>
        <w:ind w:firstLine="708"/>
        <w:jc w:val="both"/>
      </w:pPr>
      <w:r>
        <w:t xml:space="preserve">Однако педагог в ходе своей работы должен выстраивать индивидуальную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 Непосредственное наблюдение строится в основном на анализе реального поведения ребенка. Информация фиксируется посредством прямого наблюдения за поведением ребенка. Результаты наблюдения педагог получает в естественной среде: в игровых ситуациях, в ходе режимных моментов, на занятиях.  </w:t>
      </w:r>
    </w:p>
    <w:p w:rsidR="007A6C50" w:rsidRDefault="007A6C50" w:rsidP="00C4516A">
      <w:pPr>
        <w:ind w:left="708"/>
      </w:pPr>
      <w:r>
        <w:rPr>
          <w:b/>
        </w:rPr>
        <w:t xml:space="preserve"> </w:t>
      </w:r>
    </w:p>
    <w:p w:rsidR="00C4516A" w:rsidRPr="00483EBD" w:rsidRDefault="007A6C50" w:rsidP="00C4516A">
      <w:pPr>
        <w:ind w:left="715" w:right="-15" w:hanging="10"/>
        <w:jc w:val="center"/>
        <w:rPr>
          <w:b/>
        </w:rPr>
      </w:pPr>
      <w:r w:rsidRPr="00483EBD">
        <w:rPr>
          <w:b/>
        </w:rPr>
        <w:t>ПЕДАГОГИЧЕСКАЯ ДИАГНОСТИКА</w:t>
      </w:r>
    </w:p>
    <w:p w:rsidR="00483EBD" w:rsidRDefault="00483EBD" w:rsidP="00C4516A">
      <w:pPr>
        <w:ind w:left="715" w:right="-15" w:hanging="10"/>
        <w:jc w:val="center"/>
        <w:rPr>
          <w:sz w:val="20"/>
          <w:szCs w:val="20"/>
        </w:rPr>
      </w:pPr>
    </w:p>
    <w:p w:rsidR="007A6C50" w:rsidRPr="00C4516A" w:rsidRDefault="007A6C50" w:rsidP="00C4516A">
      <w:pPr>
        <w:ind w:right="-15" w:firstLine="705"/>
        <w:jc w:val="both"/>
        <w:rPr>
          <w:sz w:val="20"/>
          <w:szCs w:val="20"/>
        </w:rPr>
      </w:pPr>
      <w:r>
        <w:t>Реализация программы «Основная образовательная программа</w:t>
      </w:r>
      <w:r w:rsidR="00C4516A">
        <w:t xml:space="preserve"> дошкольного образования детского сада «</w:t>
      </w:r>
      <w:r w:rsidR="00C8633C">
        <w:t>Теремок</w:t>
      </w:r>
      <w:r>
        <w:t>»</w:t>
      </w:r>
      <w:r w:rsidR="00C4516A">
        <w:rPr>
          <w:sz w:val="20"/>
          <w:szCs w:val="20"/>
        </w:rPr>
        <w:t xml:space="preserve"> </w:t>
      </w:r>
      <w:r>
        <w:t xml:space="preserve">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7A6C50" w:rsidRDefault="007A6C50" w:rsidP="00C4516A">
      <w:pPr>
        <w:ind w:firstLine="705"/>
        <w:jc w:val="both"/>
      </w:pPr>
      <w:r>
        <w:t xml:space="preserve">Результаты освоения программы анализируются через заполнение листа достижения ребенка, предполагающее применение различных методов оценки: наблюдение за детьми, изучение продуктов их деятельности (рисунков, аппликаций), несложные эксперименты (в виде отдельных поручений ребенку, проведения дидактических игр, предложения небольших заданий), беседы и т.д. В листе достижения отражены основополагающие линии развития ребенка. В ней заданы показатели, характеризующие наиболее существенные стороны развития, значимые и с точки зрения готовности ребенка к школьному обучению. </w:t>
      </w:r>
    </w:p>
    <w:p w:rsidR="007A6C50" w:rsidRDefault="007A6C50" w:rsidP="00C4516A">
      <w:pPr>
        <w:ind w:firstLine="705"/>
        <w:jc w:val="both"/>
      </w:pPr>
      <w:r>
        <w:t xml:space="preserve">Оценка индивидуального развития детей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7A6C50" w:rsidRDefault="00C8633C" w:rsidP="00C4516A">
      <w:pPr>
        <w:ind w:firstLine="705"/>
        <w:jc w:val="both"/>
      </w:pPr>
      <w:r>
        <w:t xml:space="preserve">Перспективы </w:t>
      </w:r>
      <w:r w:rsidR="007A6C50">
        <w:t xml:space="preserve">развития каждого ребенка в ходе: </w:t>
      </w:r>
    </w:p>
    <w:p w:rsidR="007A6C50" w:rsidRDefault="00C4516A" w:rsidP="00C4516A">
      <w:pPr>
        <w:jc w:val="both"/>
      </w:pPr>
      <w:r>
        <w:t xml:space="preserve">- </w:t>
      </w:r>
      <w:r w:rsidR="007A6C50">
        <w:t xml:space="preserve"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</w:t>
      </w:r>
    </w:p>
    <w:p w:rsidR="007A6C50" w:rsidRDefault="007A6C50" w:rsidP="00C4516A">
      <w:pPr>
        <w:jc w:val="both"/>
      </w:pPr>
      <w:r>
        <w:t xml:space="preserve">лидерства и пр.); </w:t>
      </w:r>
      <w:r w:rsidR="00C4516A">
        <w:t xml:space="preserve"> </w:t>
      </w:r>
    </w:p>
    <w:p w:rsidR="007A6C50" w:rsidRDefault="00C4516A" w:rsidP="00C4516A">
      <w:pPr>
        <w:jc w:val="both"/>
      </w:pPr>
      <w:r>
        <w:t xml:space="preserve">- </w:t>
      </w:r>
      <w:r w:rsidR="007A6C50">
        <w:t xml:space="preserve">игровой деятельности; </w:t>
      </w:r>
    </w:p>
    <w:p w:rsidR="007A6C50" w:rsidRDefault="00C4516A" w:rsidP="00C4516A">
      <w:pPr>
        <w:ind w:left="4"/>
        <w:jc w:val="both"/>
      </w:pPr>
      <w:r>
        <w:t xml:space="preserve">- </w:t>
      </w:r>
      <w:r w:rsidR="007A6C50">
        <w:t xml:space="preserve">познавательной деятельности (как идет развитие детских способностей, познавательной активности); </w:t>
      </w:r>
    </w:p>
    <w:p w:rsidR="00C4516A" w:rsidRDefault="00C4516A" w:rsidP="00C4516A">
      <w:pPr>
        <w:ind w:left="4"/>
        <w:jc w:val="both"/>
      </w:pPr>
      <w:r>
        <w:t xml:space="preserve">- проектной деятельности (как идет развитие </w:t>
      </w:r>
      <w:r w:rsidR="007A6C50">
        <w:t xml:space="preserve">детской </w:t>
      </w:r>
      <w:r>
        <w:t>инициативности,</w:t>
      </w:r>
      <w:r w:rsidRPr="00C4516A">
        <w:t xml:space="preserve"> </w:t>
      </w:r>
      <w:r>
        <w:t>ответственности</w:t>
      </w:r>
      <w:r w:rsidR="007A6C50">
        <w:tab/>
      </w:r>
    </w:p>
    <w:p w:rsidR="007A6C50" w:rsidRDefault="007A6C50" w:rsidP="00C4516A">
      <w:pPr>
        <w:jc w:val="both"/>
      </w:pPr>
      <w:r>
        <w:t xml:space="preserve">и автономии, как развивается умение планировать и организовывать свою деятельность); </w:t>
      </w:r>
    </w:p>
    <w:p w:rsidR="007A6C50" w:rsidRDefault="00C4516A" w:rsidP="00C4516A">
      <w:pPr>
        <w:ind w:left="4"/>
        <w:jc w:val="both"/>
      </w:pPr>
      <w:r>
        <w:t xml:space="preserve">- </w:t>
      </w:r>
      <w:r w:rsidR="007A6C50">
        <w:t xml:space="preserve">художественной деятельности; </w:t>
      </w:r>
    </w:p>
    <w:p w:rsidR="00C4516A" w:rsidRDefault="00C4516A" w:rsidP="00C4516A">
      <w:pPr>
        <w:ind w:left="4"/>
        <w:jc w:val="both"/>
      </w:pPr>
      <w:r>
        <w:t>- физического развития.</w:t>
      </w:r>
    </w:p>
    <w:p w:rsidR="007A6C50" w:rsidRDefault="007A6C50" w:rsidP="00C4516A">
      <w:pPr>
        <w:ind w:left="4" w:firstLine="704"/>
        <w:jc w:val="both"/>
      </w:pPr>
      <w:r>
        <w:t xml:space="preserve">Результаты педагогической диагностики используются исключительно для решения следующих образовательных задач: </w:t>
      </w:r>
    </w:p>
    <w:p w:rsidR="007A6C50" w:rsidRDefault="00C4516A" w:rsidP="00C4516A">
      <w:pPr>
        <w:jc w:val="both"/>
      </w:pPr>
      <w:r>
        <w:t xml:space="preserve">- </w:t>
      </w:r>
      <w:r w:rsidR="007A6C50">
        <w:t xml:space="preserve"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</w:t>
      </w:r>
    </w:p>
    <w:p w:rsidR="007A6C50" w:rsidRDefault="007A6C50" w:rsidP="00C4516A">
      <w:r>
        <w:t xml:space="preserve">развития); </w:t>
      </w:r>
    </w:p>
    <w:p w:rsidR="00C4516A" w:rsidRDefault="00C4516A" w:rsidP="00C4516A">
      <w:pPr>
        <w:jc w:val="both"/>
      </w:pPr>
      <w:r>
        <w:t xml:space="preserve">- </w:t>
      </w:r>
      <w:r w:rsidR="007A6C50">
        <w:t>оптимизации работы с группой детей.</w:t>
      </w:r>
    </w:p>
    <w:p w:rsidR="007A6C50" w:rsidRDefault="00C4516A" w:rsidP="00C4516A">
      <w:pPr>
        <w:jc w:val="both"/>
      </w:pPr>
      <w:r>
        <w:lastRenderedPageBreak/>
        <w:t xml:space="preserve">- </w:t>
      </w:r>
      <w:r w:rsidR="007A6C50"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(педагог-психолог). </w:t>
      </w:r>
    </w:p>
    <w:p w:rsidR="007A6C50" w:rsidRDefault="007A6C50" w:rsidP="00C4516A">
      <w:pPr>
        <w:ind w:firstLine="709"/>
      </w:pPr>
      <w:r>
        <w:t xml:space="preserve">Участие ребенка в психологической диагностике допускается только с согласия его родителей (законных представителей). </w:t>
      </w:r>
    </w:p>
    <w:p w:rsidR="007A6C50" w:rsidRDefault="007A6C50" w:rsidP="00C4516A">
      <w:pPr>
        <w:ind w:firstLine="708"/>
      </w:pPr>
      <w:r>
        <w:t xml:space="preserve"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 </w:t>
      </w:r>
    </w:p>
    <w:p w:rsidR="007A6C50" w:rsidRDefault="007A6C50" w:rsidP="00C4516A">
      <w:pPr>
        <w:ind w:left="567"/>
      </w:pPr>
      <w:r>
        <w:t xml:space="preserve">                   </w:t>
      </w:r>
    </w:p>
    <w:p w:rsidR="007A6C50" w:rsidRDefault="007A6C50" w:rsidP="007A6C50">
      <w:pPr>
        <w:spacing w:after="63"/>
        <w:ind w:left="567"/>
      </w:pPr>
      <w:r>
        <w:t xml:space="preserve">                   </w:t>
      </w:r>
    </w:p>
    <w:p w:rsidR="007A6C50" w:rsidRDefault="007A6C50" w:rsidP="007A6C50">
      <w:pPr>
        <w:spacing w:after="63"/>
        <w:ind w:left="567"/>
      </w:pPr>
    </w:p>
    <w:p w:rsidR="007A6C50" w:rsidRDefault="007A6C50" w:rsidP="007A6C50">
      <w:pPr>
        <w:spacing w:after="63"/>
        <w:ind w:left="567"/>
      </w:pPr>
    </w:p>
    <w:p w:rsidR="007A6C50" w:rsidRDefault="007A6C50" w:rsidP="007A6C50">
      <w:pPr>
        <w:spacing w:after="63"/>
        <w:ind w:left="567"/>
      </w:pPr>
    </w:p>
    <w:p w:rsidR="007A6C50" w:rsidRDefault="007A6C50" w:rsidP="007A6C50">
      <w:pPr>
        <w:spacing w:after="63"/>
        <w:ind w:left="567"/>
      </w:pPr>
    </w:p>
    <w:p w:rsidR="007A6C50" w:rsidRDefault="007A6C50" w:rsidP="007A6C50">
      <w:pPr>
        <w:spacing w:after="63"/>
        <w:ind w:left="567"/>
      </w:pPr>
    </w:p>
    <w:p w:rsidR="007A6C50" w:rsidRDefault="007A6C50" w:rsidP="007A6C50">
      <w:pPr>
        <w:spacing w:after="63"/>
        <w:ind w:left="567"/>
      </w:pPr>
    </w:p>
    <w:p w:rsidR="007A6C50" w:rsidRDefault="007A6C50" w:rsidP="007A6C50">
      <w:pPr>
        <w:spacing w:after="63"/>
        <w:ind w:left="567"/>
      </w:pPr>
    </w:p>
    <w:p w:rsidR="007A6C50" w:rsidRDefault="007A6C50" w:rsidP="007A6C50">
      <w:pPr>
        <w:spacing w:after="63"/>
        <w:ind w:left="567"/>
      </w:pPr>
    </w:p>
    <w:p w:rsidR="007A6C50" w:rsidRDefault="007A6C50" w:rsidP="007A6C50">
      <w:pPr>
        <w:spacing w:after="63"/>
        <w:ind w:left="567"/>
      </w:pPr>
    </w:p>
    <w:p w:rsidR="007A6C50" w:rsidRDefault="007A6C50" w:rsidP="007A6C50">
      <w:pPr>
        <w:spacing w:after="63"/>
        <w:ind w:left="567"/>
      </w:pPr>
      <w:r>
        <w:t xml:space="preserve">                </w:t>
      </w:r>
    </w:p>
    <w:p w:rsidR="007A6C50" w:rsidRDefault="007A6C50" w:rsidP="007A6C50">
      <w:pPr>
        <w:spacing w:after="63"/>
        <w:ind w:left="567"/>
      </w:pPr>
    </w:p>
    <w:p w:rsidR="007A6C50" w:rsidRDefault="007A6C50" w:rsidP="007A6C50">
      <w:pPr>
        <w:spacing w:after="63"/>
        <w:ind w:left="567"/>
      </w:pPr>
    </w:p>
    <w:p w:rsidR="007A6C50" w:rsidRDefault="007A6C50" w:rsidP="007A6C50">
      <w:pPr>
        <w:spacing w:after="63"/>
        <w:ind w:left="567"/>
      </w:pPr>
    </w:p>
    <w:p w:rsidR="007A6C50" w:rsidRDefault="007A6C50" w:rsidP="007A6C50">
      <w:pPr>
        <w:spacing w:after="63"/>
        <w:ind w:left="567"/>
      </w:pPr>
    </w:p>
    <w:p w:rsidR="007A6C50" w:rsidRDefault="007A6C50" w:rsidP="007A6C50">
      <w:pPr>
        <w:spacing w:after="63"/>
        <w:ind w:left="567"/>
      </w:pPr>
    </w:p>
    <w:p w:rsidR="007A6C50" w:rsidRDefault="007A6C50" w:rsidP="007A6C50">
      <w:pPr>
        <w:spacing w:after="63"/>
        <w:ind w:left="567"/>
      </w:pPr>
    </w:p>
    <w:p w:rsidR="007A6C50" w:rsidRDefault="007A6C50" w:rsidP="007A6C50">
      <w:pPr>
        <w:spacing w:after="63"/>
        <w:ind w:left="567"/>
      </w:pPr>
    </w:p>
    <w:p w:rsidR="007A6C50" w:rsidRDefault="007A6C50" w:rsidP="007A6C50">
      <w:pPr>
        <w:spacing w:after="63"/>
        <w:ind w:left="567"/>
      </w:pPr>
    </w:p>
    <w:p w:rsidR="007A6C50" w:rsidRDefault="007A6C50" w:rsidP="007A6C50">
      <w:pPr>
        <w:spacing w:after="63"/>
        <w:ind w:left="567"/>
      </w:pPr>
    </w:p>
    <w:p w:rsidR="007A6C50" w:rsidRDefault="007A6C50" w:rsidP="007A6C50">
      <w:pPr>
        <w:spacing w:after="63"/>
        <w:ind w:left="567"/>
      </w:pPr>
    </w:p>
    <w:p w:rsidR="007A6C50" w:rsidRDefault="007A6C50" w:rsidP="007A6C50">
      <w:pPr>
        <w:spacing w:after="63"/>
        <w:ind w:left="567"/>
      </w:pPr>
    </w:p>
    <w:p w:rsidR="007A6C50" w:rsidRDefault="007A6C50" w:rsidP="007A6C50">
      <w:pPr>
        <w:spacing w:after="63"/>
        <w:ind w:left="567"/>
      </w:pPr>
    </w:p>
    <w:p w:rsidR="007A6C50" w:rsidRDefault="007A6C50" w:rsidP="007A6C50">
      <w:pPr>
        <w:spacing w:after="63"/>
        <w:ind w:left="567"/>
      </w:pPr>
    </w:p>
    <w:p w:rsidR="007A6C50" w:rsidRDefault="007A6C50" w:rsidP="007A6C50">
      <w:pPr>
        <w:spacing w:after="63"/>
        <w:ind w:left="567"/>
      </w:pPr>
    </w:p>
    <w:p w:rsidR="007A6C50" w:rsidRDefault="007A6C50" w:rsidP="007A6C50">
      <w:pPr>
        <w:spacing w:after="63"/>
        <w:ind w:left="567"/>
      </w:pPr>
    </w:p>
    <w:p w:rsidR="007A6C50" w:rsidRDefault="007A6C50" w:rsidP="007A6C50">
      <w:pPr>
        <w:spacing w:after="63"/>
        <w:ind w:left="567"/>
      </w:pPr>
    </w:p>
    <w:p w:rsidR="007A6C50" w:rsidRDefault="007A6C50" w:rsidP="007A6C50">
      <w:pPr>
        <w:spacing w:after="63"/>
        <w:ind w:left="567"/>
      </w:pPr>
    </w:p>
    <w:p w:rsidR="007A6C50" w:rsidRDefault="007A6C50" w:rsidP="007A6C50">
      <w:pPr>
        <w:spacing w:after="63"/>
        <w:ind w:left="567"/>
      </w:pPr>
    </w:p>
    <w:p w:rsidR="007A6C50" w:rsidRDefault="007A6C50" w:rsidP="007A6C50">
      <w:pPr>
        <w:spacing w:after="63"/>
        <w:ind w:left="567"/>
      </w:pPr>
    </w:p>
    <w:p w:rsidR="007A6C50" w:rsidRDefault="007A6C50" w:rsidP="007A6C50">
      <w:pPr>
        <w:spacing w:after="63"/>
        <w:ind w:left="567"/>
      </w:pPr>
    </w:p>
    <w:p w:rsidR="007A6C50" w:rsidRDefault="007A6C50" w:rsidP="007A6C50">
      <w:pPr>
        <w:spacing w:after="63"/>
        <w:ind w:left="567"/>
      </w:pPr>
    </w:p>
    <w:p w:rsidR="007A6C50" w:rsidRDefault="007A6C50" w:rsidP="007A6C50">
      <w:pPr>
        <w:spacing w:after="63"/>
        <w:ind w:left="567"/>
      </w:pPr>
    </w:p>
    <w:p w:rsidR="007A6C50" w:rsidRDefault="007A6C50" w:rsidP="007A6C50">
      <w:pPr>
        <w:spacing w:after="63"/>
        <w:ind w:left="567"/>
      </w:pPr>
    </w:p>
    <w:p w:rsidR="00E27645" w:rsidRDefault="00E27645" w:rsidP="00E27645">
      <w:pPr>
        <w:spacing w:after="63"/>
      </w:pPr>
    </w:p>
    <w:p w:rsidR="007A6C50" w:rsidRDefault="00C8633C" w:rsidP="00E27645">
      <w:pPr>
        <w:spacing w:after="63"/>
        <w:jc w:val="center"/>
      </w:pPr>
      <w:r>
        <w:rPr>
          <w:b/>
        </w:rPr>
        <w:t>Лист достижения</w:t>
      </w:r>
      <w:r w:rsidR="007A6C50">
        <w:rPr>
          <w:b/>
        </w:rPr>
        <w:t xml:space="preserve"> ребенка по реализации программы</w:t>
      </w:r>
    </w:p>
    <w:p w:rsidR="007A6C50" w:rsidRDefault="007A6C50" w:rsidP="007A6C50">
      <w:pPr>
        <w:spacing w:after="45" w:line="235" w:lineRule="auto"/>
        <w:ind w:left="10" w:right="-15" w:hanging="10"/>
        <w:jc w:val="center"/>
      </w:pPr>
      <w:r>
        <w:rPr>
          <w:b/>
        </w:rPr>
        <w:t>(для детей 3-го года жизни)</w:t>
      </w:r>
      <w:r>
        <w:rPr>
          <w:b/>
          <w:color w:val="FF0000"/>
        </w:rPr>
        <w:t xml:space="preserve"> </w:t>
      </w:r>
    </w:p>
    <w:tbl>
      <w:tblPr>
        <w:tblW w:w="0" w:type="auto"/>
        <w:tblInd w:w="-108" w:type="dxa"/>
        <w:tblLayout w:type="fixed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65"/>
        <w:gridCol w:w="6411"/>
        <w:gridCol w:w="900"/>
        <w:gridCol w:w="865"/>
        <w:gridCol w:w="1474"/>
      </w:tblGrid>
      <w:tr w:rsidR="007A6C50">
        <w:trPr>
          <w:trHeight w:val="288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rPr>
                <w:b/>
              </w:rPr>
              <w:t xml:space="preserve">№ </w:t>
            </w:r>
          </w:p>
        </w:tc>
        <w:tc>
          <w:tcPr>
            <w:tcW w:w="6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jc w:val="center"/>
            </w:pPr>
            <w:r>
              <w:t>Социально-нормативные возрастные характеристики возможных достижений ребенка</w:t>
            </w:r>
            <w:r>
              <w:rPr>
                <w:b/>
              </w:rPr>
              <w:t xml:space="preserve"> </w:t>
            </w:r>
          </w:p>
        </w:tc>
        <w:tc>
          <w:tcPr>
            <w:tcW w:w="3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jc w:val="center"/>
            </w:pPr>
            <w:r>
              <w:t xml:space="preserve">Качество проявляется  </w:t>
            </w:r>
          </w:p>
        </w:tc>
      </w:tr>
      <w:tr w:rsidR="007A6C50">
        <w:trPr>
          <w:trHeight w:val="566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50" w:rsidRDefault="007A6C50"/>
        </w:tc>
        <w:tc>
          <w:tcPr>
            <w:tcW w:w="6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50" w:rsidRDefault="007A6C5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50"/>
            </w:pPr>
            <w:r>
              <w:t xml:space="preserve">часто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49"/>
            </w:pPr>
            <w:r>
              <w:t xml:space="preserve">редко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jc w:val="center"/>
            </w:pPr>
            <w:r>
              <w:t xml:space="preserve">Не проявляется </w:t>
            </w:r>
          </w:p>
        </w:tc>
      </w:tr>
      <w:tr w:rsidR="007A6C50">
        <w:trPr>
          <w:trHeight w:val="112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1 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1"/>
            </w:pPr>
            <w: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>
        <w:trPr>
          <w:trHeight w:val="14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2 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Использует специфические, культурно фиксированные предметы действия, знает назначение бытовых предметов и умеет пользоваться ими. Владеет простейшими навыками самообслуживания; стремится проявлять самостоятельность в бытовом и игровом поведении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1"/>
            </w:pPr>
            <w: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>
        <w:trPr>
          <w:trHeight w:val="112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3 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1"/>
            </w:pPr>
            <w: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>
        <w:trPr>
          <w:trHeight w:val="84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4 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Стремится к общению со взрослыми и активно подражает им в движениях и действиях; появляются игры, в которых ребенок воспроизводит действия взрослого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1"/>
            </w:pPr>
            <w: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>
        <w:trPr>
          <w:trHeight w:val="56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5 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Проявляет интерес к сверстникам; наблюдает за их действиями и подражает им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1"/>
            </w:pPr>
            <w: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>
        <w:trPr>
          <w:trHeight w:val="112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6 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1"/>
            </w:pPr>
            <w: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>
        <w:trPr>
          <w:trHeight w:val="56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7 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Развита крупная и мелкая моторика, стремление осваивать различные виды движения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1"/>
            </w:pPr>
            <w: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</w:tbl>
    <w:p w:rsidR="007A6C50" w:rsidRDefault="007A6C50" w:rsidP="007A6C50">
      <w:r>
        <w:t xml:space="preserve"> </w:t>
      </w:r>
    </w:p>
    <w:p w:rsidR="00533439" w:rsidRDefault="00533439" w:rsidP="007A6C50">
      <w:pPr>
        <w:ind w:left="1623" w:right="1545" w:hanging="10"/>
        <w:jc w:val="center"/>
        <w:rPr>
          <w:b/>
        </w:rPr>
      </w:pPr>
    </w:p>
    <w:p w:rsidR="00533439" w:rsidRDefault="00533439" w:rsidP="007A6C50">
      <w:pPr>
        <w:ind w:left="1623" w:right="1545" w:hanging="10"/>
        <w:jc w:val="center"/>
        <w:rPr>
          <w:b/>
        </w:rPr>
      </w:pPr>
    </w:p>
    <w:p w:rsidR="00533439" w:rsidRDefault="00533439" w:rsidP="007A6C50">
      <w:pPr>
        <w:ind w:left="1623" w:right="1545" w:hanging="10"/>
        <w:jc w:val="center"/>
        <w:rPr>
          <w:b/>
        </w:rPr>
      </w:pPr>
    </w:p>
    <w:p w:rsidR="00533439" w:rsidRDefault="00533439" w:rsidP="007A6C50">
      <w:pPr>
        <w:ind w:left="1623" w:right="1545" w:hanging="10"/>
        <w:jc w:val="center"/>
        <w:rPr>
          <w:b/>
        </w:rPr>
      </w:pPr>
    </w:p>
    <w:p w:rsidR="00533439" w:rsidRDefault="00533439" w:rsidP="007A6C50">
      <w:pPr>
        <w:ind w:left="1623" w:right="1545" w:hanging="10"/>
        <w:jc w:val="center"/>
        <w:rPr>
          <w:b/>
        </w:rPr>
      </w:pPr>
    </w:p>
    <w:p w:rsidR="00533439" w:rsidRDefault="00533439" w:rsidP="007A6C50">
      <w:pPr>
        <w:ind w:left="1623" w:right="1545" w:hanging="10"/>
        <w:jc w:val="center"/>
        <w:rPr>
          <w:b/>
        </w:rPr>
      </w:pPr>
    </w:p>
    <w:p w:rsidR="00533439" w:rsidRDefault="00533439" w:rsidP="007A6C50">
      <w:pPr>
        <w:ind w:left="1623" w:right="1545" w:hanging="10"/>
        <w:jc w:val="center"/>
        <w:rPr>
          <w:b/>
        </w:rPr>
      </w:pPr>
    </w:p>
    <w:p w:rsidR="00533439" w:rsidRDefault="00533439" w:rsidP="007A6C50">
      <w:pPr>
        <w:ind w:left="1623" w:right="1545" w:hanging="10"/>
        <w:jc w:val="center"/>
        <w:rPr>
          <w:b/>
        </w:rPr>
      </w:pPr>
    </w:p>
    <w:p w:rsidR="00533439" w:rsidRDefault="00533439" w:rsidP="007A6C50">
      <w:pPr>
        <w:ind w:left="1623" w:right="1545" w:hanging="10"/>
        <w:jc w:val="center"/>
        <w:rPr>
          <w:b/>
        </w:rPr>
      </w:pPr>
    </w:p>
    <w:p w:rsidR="00533439" w:rsidRDefault="00533439" w:rsidP="007A6C50">
      <w:pPr>
        <w:ind w:left="1623" w:right="1545" w:hanging="10"/>
        <w:jc w:val="center"/>
        <w:rPr>
          <w:b/>
        </w:rPr>
      </w:pPr>
    </w:p>
    <w:p w:rsidR="00533439" w:rsidRDefault="00533439" w:rsidP="007A6C50">
      <w:pPr>
        <w:ind w:left="1623" w:right="1545" w:hanging="10"/>
        <w:jc w:val="center"/>
        <w:rPr>
          <w:b/>
        </w:rPr>
      </w:pPr>
    </w:p>
    <w:p w:rsidR="00533439" w:rsidRDefault="00533439" w:rsidP="007A6C50">
      <w:pPr>
        <w:ind w:left="1623" w:right="1545" w:hanging="10"/>
        <w:jc w:val="center"/>
        <w:rPr>
          <w:b/>
        </w:rPr>
      </w:pPr>
    </w:p>
    <w:p w:rsidR="00533439" w:rsidRDefault="00533439" w:rsidP="007A6C50">
      <w:pPr>
        <w:ind w:left="1623" w:right="1545" w:hanging="10"/>
        <w:jc w:val="center"/>
        <w:rPr>
          <w:b/>
        </w:rPr>
      </w:pPr>
    </w:p>
    <w:p w:rsidR="00533439" w:rsidRDefault="00533439" w:rsidP="007A6C50">
      <w:pPr>
        <w:ind w:left="1623" w:right="1545" w:hanging="10"/>
        <w:jc w:val="center"/>
        <w:rPr>
          <w:b/>
        </w:rPr>
      </w:pPr>
    </w:p>
    <w:p w:rsidR="00533439" w:rsidRDefault="00533439" w:rsidP="007A6C50">
      <w:pPr>
        <w:ind w:left="1623" w:right="1545" w:hanging="10"/>
        <w:jc w:val="center"/>
        <w:rPr>
          <w:b/>
        </w:rPr>
      </w:pPr>
    </w:p>
    <w:p w:rsidR="00533439" w:rsidRDefault="00533439" w:rsidP="007A6C50">
      <w:pPr>
        <w:ind w:left="1623" w:right="1545" w:hanging="10"/>
        <w:jc w:val="center"/>
        <w:rPr>
          <w:b/>
        </w:rPr>
      </w:pPr>
    </w:p>
    <w:p w:rsidR="00533439" w:rsidRDefault="00533439" w:rsidP="007A6C50">
      <w:pPr>
        <w:ind w:left="1623" w:right="1545" w:hanging="10"/>
        <w:jc w:val="center"/>
        <w:rPr>
          <w:b/>
        </w:rPr>
      </w:pPr>
    </w:p>
    <w:p w:rsidR="00533439" w:rsidRDefault="00533439" w:rsidP="007A6C50">
      <w:pPr>
        <w:ind w:left="1623" w:right="1545" w:hanging="10"/>
        <w:jc w:val="center"/>
        <w:rPr>
          <w:b/>
        </w:rPr>
      </w:pPr>
    </w:p>
    <w:p w:rsidR="00533439" w:rsidRDefault="00533439" w:rsidP="007A6C50">
      <w:pPr>
        <w:ind w:left="1623" w:right="1545" w:hanging="10"/>
        <w:jc w:val="center"/>
        <w:rPr>
          <w:b/>
        </w:rPr>
      </w:pPr>
    </w:p>
    <w:p w:rsidR="00533439" w:rsidRDefault="00533439" w:rsidP="007A6C50">
      <w:pPr>
        <w:ind w:left="1623" w:right="1545" w:hanging="10"/>
        <w:jc w:val="center"/>
        <w:rPr>
          <w:b/>
        </w:rPr>
      </w:pPr>
    </w:p>
    <w:p w:rsidR="00483EBD" w:rsidRDefault="00483EBD" w:rsidP="00483EBD">
      <w:pPr>
        <w:ind w:right="-1"/>
        <w:rPr>
          <w:b/>
        </w:rPr>
      </w:pPr>
    </w:p>
    <w:p w:rsidR="007A6C50" w:rsidRDefault="00C8633C" w:rsidP="00483EBD">
      <w:pPr>
        <w:ind w:right="-1"/>
        <w:jc w:val="center"/>
        <w:rPr>
          <w:b/>
        </w:rPr>
      </w:pPr>
      <w:r>
        <w:rPr>
          <w:b/>
        </w:rPr>
        <w:t>Лист достижения</w:t>
      </w:r>
      <w:r w:rsidR="007A6C50">
        <w:rPr>
          <w:b/>
        </w:rPr>
        <w:t xml:space="preserve"> ребенка по реализации программы</w:t>
      </w:r>
    </w:p>
    <w:p w:rsidR="00483EBD" w:rsidRDefault="007A6C50" w:rsidP="007A6C50">
      <w:pPr>
        <w:ind w:left="1623" w:right="1545" w:hanging="10"/>
        <w:jc w:val="center"/>
        <w:rPr>
          <w:b/>
        </w:rPr>
      </w:pPr>
      <w:r>
        <w:rPr>
          <w:b/>
        </w:rPr>
        <w:t>(для детей 4-го года жизни)</w:t>
      </w:r>
    </w:p>
    <w:p w:rsidR="007A6C50" w:rsidRDefault="007A6C50" w:rsidP="007A6C50">
      <w:pPr>
        <w:ind w:left="1623" w:right="1545" w:hanging="10"/>
        <w:jc w:val="center"/>
      </w:pPr>
      <w:r>
        <w:rPr>
          <w:b/>
          <w:color w:val="FF0000"/>
        </w:rPr>
        <w:t xml:space="preserve"> </w:t>
      </w:r>
    </w:p>
    <w:tbl>
      <w:tblPr>
        <w:tblW w:w="9950" w:type="dxa"/>
        <w:tblInd w:w="-108" w:type="dxa"/>
        <w:tblCellMar>
          <w:right w:w="14" w:type="dxa"/>
        </w:tblCellMar>
        <w:tblLook w:val="04A0" w:firstRow="1" w:lastRow="0" w:firstColumn="1" w:lastColumn="0" w:noHBand="0" w:noVBand="1"/>
      </w:tblPr>
      <w:tblGrid>
        <w:gridCol w:w="518"/>
        <w:gridCol w:w="6101"/>
        <w:gridCol w:w="833"/>
        <w:gridCol w:w="833"/>
        <w:gridCol w:w="1665"/>
      </w:tblGrid>
      <w:tr w:rsidR="007A6C50">
        <w:trPr>
          <w:trHeight w:val="284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ind w:left="41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6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jc w:val="center"/>
            </w:pPr>
            <w:r>
              <w:t>Социально-нормативные возрастные характеристики возможных достижений ребенка</w:t>
            </w:r>
            <w:r>
              <w:rPr>
                <w:b/>
              </w:rPr>
              <w:t xml:space="preserve"> </w:t>
            </w:r>
          </w:p>
        </w:tc>
        <w:tc>
          <w:tcPr>
            <w:tcW w:w="3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jc w:val="center"/>
            </w:pPr>
            <w:r>
              <w:t xml:space="preserve">Качество проявляется  </w:t>
            </w:r>
          </w:p>
        </w:tc>
      </w:tr>
      <w:tr w:rsidR="007A6C50" w:rsidTr="00483EBD">
        <w:trPr>
          <w:trHeight w:val="5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50" w:rsidRDefault="007A6C50" w:rsidP="00E2764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50" w:rsidRDefault="007A6C50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6"/>
            </w:pPr>
            <w:r>
              <w:t xml:space="preserve">часто 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17"/>
            </w:pPr>
            <w:r>
              <w:t xml:space="preserve">редко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jc w:val="center"/>
            </w:pPr>
            <w:r>
              <w:t xml:space="preserve">Не проявляется </w:t>
            </w:r>
          </w:p>
        </w:tc>
      </w:tr>
      <w:tr w:rsidR="007A6C50" w:rsidTr="00483EBD">
        <w:trPr>
          <w:trHeight w:val="28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rPr>
                <w:b/>
              </w:rPr>
              <w:t xml:space="preserve">Социально-коммуникативное развитие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A6C50" w:rsidTr="00483EBD">
        <w:trPr>
          <w:trHeight w:val="55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  <w:r>
              <w:t>1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Принимает на себя роль, объединяет несколько игровых действий в единую сюжетную линию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1"/>
            </w:pPr>
            <w: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 w:rsidTr="00483EBD">
        <w:trPr>
          <w:trHeight w:val="56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  <w:r>
              <w:t>2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Разыгрывает самостоятельно и по просьбе взрослого отрывки из знакомых сказок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1"/>
            </w:pPr>
            <w: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 w:rsidTr="00483EBD">
        <w:trPr>
          <w:trHeight w:val="55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  <w:r>
              <w:t>3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Имитирует мимику, движения, интонацию героев литературных произведений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1"/>
            </w:pPr>
            <w: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 w:rsidTr="00483EBD">
        <w:trPr>
          <w:trHeight w:val="55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  <w:r>
              <w:t>4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483EBD">
            <w:r>
              <w:t xml:space="preserve">Способен придерживаться игровых правил </w:t>
            </w:r>
            <w:r w:rsidR="007A6C50">
              <w:t xml:space="preserve">в дидактических играх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1"/>
            </w:pPr>
            <w: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 w:rsidTr="00483EBD">
        <w:trPr>
          <w:trHeight w:val="55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  <w:r>
              <w:t>5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Проявляет интерес к сверстникам; наблюдает за их действиями и подражает им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1"/>
            </w:pPr>
            <w: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 w:rsidTr="00483EBD">
        <w:trPr>
          <w:trHeight w:val="110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  <w:r>
              <w:t>6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right="39"/>
            </w:pPr>
            <w:r>
              <w:t xml:space="preserve">Проявляет интерес к стихам, песням и сказкам, рассматриванию картинки, стремится двигаться под музыку; эмоционально откликается на различные </w:t>
            </w:r>
          </w:p>
          <w:p w:rsidR="007A6C50" w:rsidRDefault="007A6C50">
            <w:r>
              <w:t xml:space="preserve">произведения культуры и искусства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1"/>
            </w:pPr>
            <w: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 w:rsidTr="00483EBD">
        <w:trPr>
          <w:trHeight w:val="55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  <w:r>
              <w:t>7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Развита крупная и мелкая моторика, стремление осваивать различные виды движения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1"/>
            </w:pPr>
            <w: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 w:rsidTr="00483EBD">
        <w:trPr>
          <w:trHeight w:val="28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rPr>
                <w:b/>
              </w:rPr>
              <w:t>Познавательное развитие</w:t>
            </w: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1"/>
            </w:pPr>
            <w: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 w:rsidTr="00483EBD">
        <w:trPr>
          <w:trHeight w:val="56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  <w:r>
              <w:t>8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>Ориентируется в помещении д/с, правильно называет свой город</w:t>
            </w:r>
            <w:r>
              <w:rPr>
                <w:b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1"/>
            </w:pPr>
            <w: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 w:rsidTr="00483EBD">
        <w:trPr>
          <w:trHeight w:val="55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  <w:r>
              <w:t>9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>Знает, правильно называет некоторые растения, животных и их детенышей</w:t>
            </w:r>
            <w:r>
              <w:rPr>
                <w:b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1"/>
            </w:pPr>
            <w: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 w:rsidTr="00483EBD">
        <w:trPr>
          <w:trHeight w:val="28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  <w:r>
              <w:t>10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>Умеет группировать предметы по цвету, размеру, форме</w:t>
            </w:r>
            <w:r>
              <w:rPr>
                <w:b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1"/>
            </w:pPr>
            <w: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 w:rsidTr="00483EBD">
        <w:trPr>
          <w:trHeight w:val="83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  <w:r>
              <w:t>11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right="39"/>
            </w:pPr>
            <w:r>
              <w:t xml:space="preserve">Правильно определяет количественное соотношение групп предметов, понимает конкретный смысл слов «больше», «меньше», «столько же»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1"/>
            </w:pPr>
            <w: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 w:rsidTr="00483EBD">
        <w:trPr>
          <w:trHeight w:val="55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  <w:r>
              <w:t>12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Различает круг, квадрат, треугольник, предметы имеющие углы и круглую форму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1"/>
            </w:pPr>
            <w: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 w:rsidTr="00483EBD">
        <w:trPr>
          <w:trHeight w:val="55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  <w:r>
              <w:t>13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Понимает смысл обозначений:  вверху-внизу, впереди сзади, слева, справа, на, над, под, верхняя, нижняя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1"/>
            </w:pPr>
            <w: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 w:rsidTr="00483EBD">
        <w:trPr>
          <w:trHeight w:val="28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  <w:r>
              <w:t>14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Понимает смысл слов «утро», «вечер», «день», «ночь»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1"/>
            </w:pPr>
            <w: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 w:rsidTr="00483EBD">
        <w:trPr>
          <w:trHeight w:val="28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rPr>
                <w:b/>
              </w:rPr>
              <w:t>Речевое развитие</w:t>
            </w: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1"/>
            </w:pPr>
            <w: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483EBD" w:rsidTr="00483EBD">
        <w:trPr>
          <w:trHeight w:val="28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 w:rsidP="00E27645">
            <w:pPr>
              <w:jc w:val="center"/>
            </w:pPr>
            <w:r>
              <w:t>15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>Рассматривает сюжетные картинки</w:t>
            </w:r>
            <w:r>
              <w:rPr>
                <w:b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2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1"/>
            </w:pPr>
            <w: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</w:tr>
      <w:tr w:rsidR="00483EBD" w:rsidTr="00483EBD">
        <w:trPr>
          <w:trHeight w:val="55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 w:rsidP="00E27645">
            <w:pPr>
              <w:jc w:val="center"/>
            </w:pPr>
            <w:r>
              <w:t>16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>Отвечает на вопросы взрослого, касающиеся ближайшего окружения</w:t>
            </w:r>
            <w:r>
              <w:rPr>
                <w:b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2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1"/>
            </w:pPr>
            <w: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</w:tr>
      <w:tr w:rsidR="00483EBD" w:rsidTr="00483EBD">
        <w:trPr>
          <w:trHeight w:val="55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 w:rsidP="00E27645">
            <w:pPr>
              <w:jc w:val="center"/>
            </w:pPr>
            <w:r>
              <w:t>17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>Использует все части речи, простые нераспространенные предложения и предложения с однородными членами</w:t>
            </w:r>
            <w:r>
              <w:rPr>
                <w:b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2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1"/>
            </w:pPr>
            <w: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</w:tr>
      <w:tr w:rsidR="00483EBD" w:rsidTr="00483EBD">
        <w:trPr>
          <w:trHeight w:val="28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 w:rsidP="00E27645">
            <w:pPr>
              <w:jc w:val="center"/>
            </w:pPr>
            <w:r>
              <w:t>18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rPr>
                <w:b/>
              </w:rPr>
              <w:t>Художественно-эстетическое развитие</w:t>
            </w: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2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1"/>
            </w:pPr>
            <w: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</w:tr>
      <w:tr w:rsidR="00483EBD" w:rsidTr="00483EBD">
        <w:trPr>
          <w:trHeight w:val="55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 w:rsidP="00E27645">
            <w:pPr>
              <w:jc w:val="center"/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>Знает, называет и правильно использует детали, строит материала</w:t>
            </w:r>
            <w:r>
              <w:rPr>
                <w:b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2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1"/>
            </w:pPr>
            <w: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</w:tr>
      <w:tr w:rsidR="00483EBD" w:rsidTr="00483EBD">
        <w:trPr>
          <w:trHeight w:val="28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 w:rsidP="00E27645">
            <w:pPr>
              <w:jc w:val="center"/>
            </w:pPr>
            <w:r>
              <w:t>19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Изменяет постройки, надстраивая или заменяя деталь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2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1"/>
            </w:pPr>
            <w: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</w:tr>
      <w:tr w:rsidR="00483EBD" w:rsidTr="00483EBD">
        <w:trPr>
          <w:trHeight w:val="55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 w:rsidP="00E27645">
            <w:pPr>
              <w:jc w:val="center"/>
            </w:pPr>
            <w:r>
              <w:t>20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>Изображает простые предметы, рисует прямые линии (короткие, длинные) в разных направлениях</w:t>
            </w:r>
            <w:r>
              <w:rPr>
                <w:b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2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1"/>
            </w:pPr>
            <w: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</w:tr>
      <w:tr w:rsidR="00483EBD" w:rsidTr="00483EBD">
        <w:trPr>
          <w:trHeight w:val="55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 w:rsidP="00E27645">
            <w:pPr>
              <w:jc w:val="center"/>
            </w:pPr>
            <w:r>
              <w:t>21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>Украшает силуэты игрушек элементами некоторых росписей народно-прикладного творчества</w:t>
            </w:r>
            <w:r>
              <w:rPr>
                <w:b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2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1"/>
            </w:pPr>
            <w: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</w:tr>
      <w:tr w:rsidR="00483EBD" w:rsidTr="00483EBD">
        <w:trPr>
          <w:trHeight w:val="55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 w:rsidP="00E27645">
            <w:pPr>
              <w:jc w:val="center"/>
            </w:pPr>
            <w:r>
              <w:t>22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>Передает несложный сюжет, повторяя изображение одного предмета</w:t>
            </w:r>
            <w:r>
              <w:rPr>
                <w:b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2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1"/>
            </w:pPr>
            <w: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</w:tr>
      <w:tr w:rsidR="00483EBD" w:rsidTr="00483EBD">
        <w:trPr>
          <w:trHeight w:val="55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 w:rsidP="00E27645">
            <w:pPr>
              <w:jc w:val="center"/>
            </w:pPr>
            <w:r>
              <w:t>23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>Создает предметы, состоящие из 2-3 частей, соединяя их путем прижимания друг к другу</w:t>
            </w:r>
            <w:r>
              <w:rPr>
                <w:b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2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1"/>
            </w:pPr>
            <w: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</w:tr>
      <w:tr w:rsidR="00483EBD" w:rsidTr="00483EBD">
        <w:trPr>
          <w:trHeight w:val="83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 w:rsidP="00E27645">
            <w:pPr>
              <w:jc w:val="center"/>
            </w:pPr>
            <w:r>
              <w:t>24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right="35"/>
            </w:pPr>
            <w:r>
              <w:t>Создает аппликации на бумаге разной формы (квадрат, розетта) предметные и декоративные композиции из геометрических форм и природных материалов</w:t>
            </w:r>
            <w:r>
              <w:rPr>
                <w:b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2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1"/>
            </w:pPr>
            <w: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</w:tr>
      <w:tr w:rsidR="00483EBD" w:rsidTr="00483EBD">
        <w:trPr>
          <w:trHeight w:val="55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 w:rsidP="00E27645">
            <w:pPr>
              <w:jc w:val="center"/>
            </w:pPr>
            <w:r>
              <w:t>25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Аккуратно пользуется клеем, прикладывает стороной намазанной клеем к листу бумаги, пользуется кистью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2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1"/>
            </w:pPr>
            <w: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</w:tr>
      <w:tr w:rsidR="00483EBD" w:rsidTr="00483EBD">
        <w:trPr>
          <w:trHeight w:val="28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 w:rsidP="00E27645">
            <w:pPr>
              <w:jc w:val="center"/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rPr>
                <w:b/>
              </w:rPr>
              <w:t>Физическое развитие</w:t>
            </w: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2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1"/>
            </w:pPr>
            <w: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</w:tr>
      <w:tr w:rsidR="00483EBD" w:rsidTr="00483EBD">
        <w:trPr>
          <w:trHeight w:val="55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 w:rsidP="00E27645">
            <w:pPr>
              <w:jc w:val="center"/>
            </w:pPr>
            <w:r>
              <w:t>26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>Умеет ходить и бегать, сохраняя равновесие в разных направлениях по указанию взрослого</w:t>
            </w:r>
            <w:r>
              <w:rPr>
                <w:b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2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1"/>
            </w:pPr>
            <w: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</w:tr>
      <w:tr w:rsidR="00483EBD" w:rsidTr="00483EBD">
        <w:trPr>
          <w:trHeight w:val="90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 w:rsidP="00E27645">
            <w:pPr>
              <w:jc w:val="center"/>
            </w:pPr>
            <w:r>
              <w:t>27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Может ползать на четвереньках, лазать по лесенке – стремянке, гимнастической стенке произвольным способом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2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1"/>
            </w:pPr>
            <w: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</w:tr>
      <w:tr w:rsidR="00483EBD" w:rsidTr="00483EBD">
        <w:trPr>
          <w:trHeight w:val="55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 w:rsidP="00E27645">
            <w:pPr>
              <w:jc w:val="center"/>
            </w:pPr>
            <w:r>
              <w:t>28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>Энергично отталкивается в прыжках на двух ногах, прыгает в длину с места</w:t>
            </w:r>
            <w:r>
              <w:rPr>
                <w:b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2"/>
            </w:pP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1"/>
            </w:pPr>
            <w: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</w:tr>
    </w:tbl>
    <w:p w:rsidR="007A6C50" w:rsidRDefault="007A6C50" w:rsidP="007A6C50">
      <w:r>
        <w:rPr>
          <w:b/>
          <w:i/>
        </w:rPr>
        <w:t xml:space="preserve"> </w:t>
      </w:r>
    </w:p>
    <w:p w:rsidR="007A6C50" w:rsidRDefault="007A6C50" w:rsidP="007A6C50">
      <w:pPr>
        <w:ind w:left="1623" w:right="1545" w:hanging="10"/>
        <w:jc w:val="center"/>
        <w:rPr>
          <w:b/>
        </w:rPr>
      </w:pPr>
    </w:p>
    <w:p w:rsidR="007A6C50" w:rsidRDefault="007A6C50" w:rsidP="007A6C50">
      <w:pPr>
        <w:ind w:left="1623" w:right="1545" w:hanging="10"/>
        <w:jc w:val="center"/>
        <w:rPr>
          <w:b/>
        </w:rPr>
      </w:pPr>
    </w:p>
    <w:p w:rsidR="007A6C50" w:rsidRDefault="007A6C50" w:rsidP="007A6C50">
      <w:pPr>
        <w:ind w:left="1623" w:right="1545" w:hanging="10"/>
        <w:jc w:val="center"/>
        <w:rPr>
          <w:b/>
        </w:rPr>
      </w:pPr>
    </w:p>
    <w:p w:rsidR="00533439" w:rsidRDefault="00533439" w:rsidP="007A6C50">
      <w:pPr>
        <w:ind w:left="1623" w:right="1545" w:hanging="10"/>
        <w:jc w:val="center"/>
        <w:rPr>
          <w:b/>
        </w:rPr>
      </w:pPr>
    </w:p>
    <w:p w:rsidR="00533439" w:rsidRDefault="00533439" w:rsidP="007A6C50">
      <w:pPr>
        <w:ind w:left="1623" w:right="1545" w:hanging="10"/>
        <w:jc w:val="center"/>
        <w:rPr>
          <w:b/>
        </w:rPr>
      </w:pPr>
    </w:p>
    <w:p w:rsidR="00533439" w:rsidRDefault="00533439" w:rsidP="007A6C50">
      <w:pPr>
        <w:ind w:left="1623" w:right="1545" w:hanging="10"/>
        <w:jc w:val="center"/>
        <w:rPr>
          <w:b/>
        </w:rPr>
      </w:pPr>
    </w:p>
    <w:p w:rsidR="00533439" w:rsidRDefault="00533439" w:rsidP="007A6C50">
      <w:pPr>
        <w:ind w:left="1623" w:right="1545" w:hanging="10"/>
        <w:jc w:val="center"/>
        <w:rPr>
          <w:b/>
        </w:rPr>
      </w:pPr>
    </w:p>
    <w:p w:rsidR="00533439" w:rsidRDefault="00533439" w:rsidP="007A6C50">
      <w:pPr>
        <w:ind w:left="1623" w:right="1545" w:hanging="10"/>
        <w:jc w:val="center"/>
        <w:rPr>
          <w:b/>
        </w:rPr>
      </w:pPr>
    </w:p>
    <w:p w:rsidR="00533439" w:rsidRDefault="00533439" w:rsidP="007A6C50">
      <w:pPr>
        <w:ind w:left="1623" w:right="1545" w:hanging="10"/>
        <w:jc w:val="center"/>
        <w:rPr>
          <w:b/>
        </w:rPr>
      </w:pPr>
    </w:p>
    <w:p w:rsidR="00533439" w:rsidRDefault="00533439" w:rsidP="007A6C50">
      <w:pPr>
        <w:ind w:left="1623" w:right="1545" w:hanging="10"/>
        <w:jc w:val="center"/>
        <w:rPr>
          <w:b/>
        </w:rPr>
      </w:pPr>
    </w:p>
    <w:p w:rsidR="00533439" w:rsidRDefault="00533439" w:rsidP="007A6C50">
      <w:pPr>
        <w:ind w:left="1623" w:right="1545" w:hanging="10"/>
        <w:jc w:val="center"/>
        <w:rPr>
          <w:b/>
        </w:rPr>
      </w:pPr>
    </w:p>
    <w:p w:rsidR="00533439" w:rsidRDefault="00533439" w:rsidP="007A6C50">
      <w:pPr>
        <w:ind w:left="1623" w:right="1545" w:hanging="10"/>
        <w:jc w:val="center"/>
        <w:rPr>
          <w:b/>
        </w:rPr>
      </w:pPr>
    </w:p>
    <w:p w:rsidR="00533439" w:rsidRDefault="00533439" w:rsidP="007A6C50">
      <w:pPr>
        <w:ind w:left="1623" w:right="1545" w:hanging="10"/>
        <w:jc w:val="center"/>
        <w:rPr>
          <w:b/>
        </w:rPr>
      </w:pPr>
    </w:p>
    <w:p w:rsidR="00533439" w:rsidRDefault="00533439" w:rsidP="007A6C50">
      <w:pPr>
        <w:ind w:left="1623" w:right="1545" w:hanging="10"/>
        <w:jc w:val="center"/>
        <w:rPr>
          <w:b/>
        </w:rPr>
      </w:pPr>
    </w:p>
    <w:p w:rsidR="00533439" w:rsidRDefault="00533439" w:rsidP="007A6C50">
      <w:pPr>
        <w:ind w:left="1623" w:right="1545" w:hanging="10"/>
        <w:jc w:val="center"/>
        <w:rPr>
          <w:b/>
        </w:rPr>
      </w:pPr>
    </w:p>
    <w:p w:rsidR="00533439" w:rsidRDefault="00533439" w:rsidP="007A6C50">
      <w:pPr>
        <w:ind w:left="1623" w:right="1545" w:hanging="10"/>
        <w:jc w:val="center"/>
        <w:rPr>
          <w:b/>
        </w:rPr>
      </w:pPr>
    </w:p>
    <w:p w:rsidR="00533439" w:rsidRDefault="00533439" w:rsidP="007A6C50">
      <w:pPr>
        <w:ind w:left="1623" w:right="1545" w:hanging="10"/>
        <w:jc w:val="center"/>
        <w:rPr>
          <w:b/>
        </w:rPr>
      </w:pPr>
    </w:p>
    <w:p w:rsidR="00533439" w:rsidRDefault="00533439" w:rsidP="007A6C50">
      <w:pPr>
        <w:ind w:left="1623" w:right="1545" w:hanging="10"/>
        <w:jc w:val="center"/>
        <w:rPr>
          <w:b/>
        </w:rPr>
      </w:pPr>
    </w:p>
    <w:p w:rsidR="00533439" w:rsidRDefault="00533439" w:rsidP="007A6C50">
      <w:pPr>
        <w:ind w:left="1623" w:right="1545" w:hanging="10"/>
        <w:jc w:val="center"/>
        <w:rPr>
          <w:b/>
        </w:rPr>
      </w:pPr>
    </w:p>
    <w:p w:rsidR="00533439" w:rsidRDefault="00533439" w:rsidP="007A6C50">
      <w:pPr>
        <w:ind w:left="1623" w:right="1545" w:hanging="10"/>
        <w:jc w:val="center"/>
        <w:rPr>
          <w:b/>
        </w:rPr>
      </w:pPr>
    </w:p>
    <w:p w:rsidR="00533439" w:rsidRDefault="00533439" w:rsidP="007A6C50">
      <w:pPr>
        <w:ind w:left="1623" w:right="1545" w:hanging="10"/>
        <w:jc w:val="center"/>
        <w:rPr>
          <w:b/>
        </w:rPr>
      </w:pPr>
    </w:p>
    <w:p w:rsidR="00533439" w:rsidRDefault="00533439" w:rsidP="007A6C50">
      <w:pPr>
        <w:ind w:left="1623" w:right="1545" w:hanging="10"/>
        <w:jc w:val="center"/>
        <w:rPr>
          <w:b/>
        </w:rPr>
      </w:pPr>
    </w:p>
    <w:p w:rsidR="00533439" w:rsidRDefault="00533439" w:rsidP="007A6C50">
      <w:pPr>
        <w:ind w:left="1623" w:right="1545" w:hanging="10"/>
        <w:jc w:val="center"/>
        <w:rPr>
          <w:b/>
        </w:rPr>
      </w:pPr>
    </w:p>
    <w:p w:rsidR="00533439" w:rsidRDefault="00533439" w:rsidP="007A6C50">
      <w:pPr>
        <w:ind w:left="1623" w:right="1545" w:hanging="10"/>
        <w:jc w:val="center"/>
        <w:rPr>
          <w:b/>
        </w:rPr>
      </w:pPr>
    </w:p>
    <w:p w:rsidR="00533439" w:rsidRDefault="00533439" w:rsidP="007A6C50">
      <w:pPr>
        <w:ind w:left="1623" w:right="1545" w:hanging="10"/>
        <w:jc w:val="center"/>
        <w:rPr>
          <w:b/>
        </w:rPr>
      </w:pPr>
    </w:p>
    <w:p w:rsidR="00533439" w:rsidRDefault="00533439" w:rsidP="007A6C50">
      <w:pPr>
        <w:ind w:left="1623" w:right="1545" w:hanging="10"/>
        <w:jc w:val="center"/>
        <w:rPr>
          <w:b/>
        </w:rPr>
      </w:pPr>
    </w:p>
    <w:p w:rsidR="00533439" w:rsidRDefault="00533439" w:rsidP="007A6C50">
      <w:pPr>
        <w:ind w:left="1623" w:right="1545" w:hanging="10"/>
        <w:jc w:val="center"/>
        <w:rPr>
          <w:b/>
        </w:rPr>
      </w:pPr>
    </w:p>
    <w:p w:rsidR="00533439" w:rsidRDefault="00533439" w:rsidP="007A6C50">
      <w:pPr>
        <w:ind w:left="1623" w:right="1545" w:hanging="10"/>
        <w:jc w:val="center"/>
        <w:rPr>
          <w:b/>
        </w:rPr>
      </w:pPr>
    </w:p>
    <w:p w:rsidR="00483EBD" w:rsidRDefault="00483EBD" w:rsidP="00483EBD">
      <w:pPr>
        <w:ind w:right="1545"/>
        <w:rPr>
          <w:b/>
        </w:rPr>
      </w:pPr>
    </w:p>
    <w:p w:rsidR="00483EBD" w:rsidRDefault="00483EBD" w:rsidP="00483EBD">
      <w:pPr>
        <w:ind w:right="1545"/>
        <w:jc w:val="center"/>
        <w:rPr>
          <w:b/>
        </w:rPr>
      </w:pPr>
    </w:p>
    <w:p w:rsidR="00E27645" w:rsidRDefault="00E27645" w:rsidP="00E27645">
      <w:pPr>
        <w:tabs>
          <w:tab w:val="left" w:pos="9356"/>
        </w:tabs>
        <w:ind w:right="-1"/>
        <w:rPr>
          <w:b/>
        </w:rPr>
      </w:pPr>
    </w:p>
    <w:p w:rsidR="007A6C50" w:rsidRDefault="00C8633C" w:rsidP="00E27645">
      <w:pPr>
        <w:tabs>
          <w:tab w:val="left" w:pos="9356"/>
        </w:tabs>
        <w:ind w:right="-1"/>
        <w:jc w:val="center"/>
        <w:rPr>
          <w:b/>
        </w:rPr>
      </w:pPr>
      <w:r>
        <w:rPr>
          <w:b/>
        </w:rPr>
        <w:t>Лист достижения</w:t>
      </w:r>
      <w:r w:rsidR="007A6C50">
        <w:rPr>
          <w:b/>
        </w:rPr>
        <w:t xml:space="preserve"> ребенка по реализации программы</w:t>
      </w:r>
    </w:p>
    <w:p w:rsidR="00483EBD" w:rsidRDefault="007A6C50" w:rsidP="007A6C50">
      <w:pPr>
        <w:ind w:left="1623" w:right="1545" w:hanging="10"/>
        <w:jc w:val="center"/>
        <w:rPr>
          <w:b/>
        </w:rPr>
      </w:pPr>
      <w:r>
        <w:rPr>
          <w:b/>
        </w:rPr>
        <w:t>(для детей 5-го года жизни)</w:t>
      </w:r>
    </w:p>
    <w:p w:rsidR="007A6C50" w:rsidRDefault="007A6C50" w:rsidP="007A6C50">
      <w:pPr>
        <w:ind w:left="1623" w:right="1545" w:hanging="10"/>
        <w:jc w:val="center"/>
      </w:pPr>
      <w:r>
        <w:rPr>
          <w:b/>
          <w:color w:val="FF0000"/>
        </w:rPr>
        <w:t xml:space="preserve"> </w:t>
      </w:r>
    </w:p>
    <w:tbl>
      <w:tblPr>
        <w:tblW w:w="9946" w:type="dxa"/>
        <w:tblInd w:w="-108" w:type="dxa"/>
        <w:tblCellMar>
          <w:right w:w="48" w:type="dxa"/>
        </w:tblCellMar>
        <w:tblLook w:val="04A0" w:firstRow="1" w:lastRow="0" w:firstColumn="1" w:lastColumn="0" w:noHBand="0" w:noVBand="1"/>
      </w:tblPr>
      <w:tblGrid>
        <w:gridCol w:w="502"/>
        <w:gridCol w:w="5888"/>
        <w:gridCol w:w="801"/>
        <w:gridCol w:w="804"/>
        <w:gridCol w:w="1951"/>
      </w:tblGrid>
      <w:tr w:rsidR="007A6C50">
        <w:trPr>
          <w:trHeight w:val="285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ind w:left="43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5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jc w:val="center"/>
            </w:pPr>
            <w:r>
              <w:t>Социально-нормативные возрастные характеристики возможных достижений ребенка</w:t>
            </w:r>
            <w:r>
              <w:rPr>
                <w:b/>
              </w:rPr>
              <w:t xml:space="preserve"> </w:t>
            </w:r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jc w:val="center"/>
            </w:pPr>
            <w:r>
              <w:t xml:space="preserve">Качество проявляется  </w:t>
            </w:r>
          </w:p>
        </w:tc>
      </w:tr>
      <w:tr w:rsidR="007A6C50" w:rsidTr="00483EBD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50" w:rsidRDefault="007A6C50" w:rsidP="00E2764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50" w:rsidRDefault="007A6C50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6"/>
            </w:pPr>
            <w:r>
              <w:t xml:space="preserve">часто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0"/>
            </w:pPr>
            <w:r>
              <w:t xml:space="preserve">редко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79"/>
            </w:pPr>
            <w:r>
              <w:t xml:space="preserve">Не проявляется </w:t>
            </w:r>
          </w:p>
        </w:tc>
      </w:tr>
      <w:tr w:rsidR="007A6C50" w:rsidTr="00483EBD">
        <w:trPr>
          <w:trHeight w:val="30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rPr>
                <w:b/>
              </w:rPr>
              <w:t xml:space="preserve">Социально-коммуникативное развитие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A6C50" w:rsidTr="00483EBD">
        <w:trPr>
          <w:trHeight w:val="55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  <w:r>
              <w:t>1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Принимает на себя роль, объединяет несколько игровых действий в единую сюжетную линию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3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 w:rsidTr="00483EBD">
        <w:trPr>
          <w:trHeight w:val="55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  <w:r>
              <w:t>2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Разыгрывает самостоятельно и по просьбе взрослого отрывки из знакомых сказок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3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 w:rsidTr="00483EBD">
        <w:trPr>
          <w:trHeight w:val="55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  <w:r>
              <w:t>3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Имитирует мимику, движения, интонацию героев литературных произведений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3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 w:rsidTr="00483EBD">
        <w:trPr>
          <w:trHeight w:val="56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  <w:r>
              <w:t>4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483EBD">
            <w:r>
              <w:t xml:space="preserve">Способен придерживаться игровых </w:t>
            </w:r>
            <w:r w:rsidR="007A6C50">
              <w:t>правил</w:t>
            </w:r>
            <w:r>
              <w:t xml:space="preserve"> </w:t>
            </w:r>
            <w:r w:rsidR="007A6C50">
              <w:t xml:space="preserve">в дидактических играх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3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 w:rsidTr="00483EBD">
        <w:trPr>
          <w:trHeight w:val="55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  <w:r>
              <w:t>5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Проявляет интерес к сверстникам; наблюдает за их действиями и подражает им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3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 w:rsidTr="00483EBD">
        <w:trPr>
          <w:trHeight w:val="110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  <w:r>
              <w:t>6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right="4"/>
            </w:pPr>
            <w:r>
              <w:t xml:space="preserve"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3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 w:rsidTr="00483EBD">
        <w:trPr>
          <w:trHeight w:val="55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  <w:r>
              <w:t>7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Развита крупная и мелкая моторика, стремление осваивать различные виды движения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3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 w:rsidTr="00483EBD">
        <w:trPr>
          <w:trHeight w:val="30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rPr>
                <w:b/>
              </w:rPr>
              <w:t>Познавательное развитие</w:t>
            </w:r>
            <w:r>
              <w:t xml:space="preserve">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3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 w:rsidTr="00483EBD">
        <w:trPr>
          <w:trHeight w:val="55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  <w:r>
              <w:t>8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483EBD" w:rsidP="00483EBD">
            <w:r>
              <w:t>Ориентируется в помещении детского сада</w:t>
            </w:r>
            <w:r w:rsidR="007A6C50">
              <w:t xml:space="preserve">, правильно называет свой </w:t>
            </w:r>
            <w:r>
              <w:t>поселок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3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 w:rsidTr="00483EBD">
        <w:trPr>
          <w:trHeight w:val="55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  <w:r>
              <w:t>9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>Знает, правильно называет некоторые растения, животных и их детенышей</w:t>
            </w:r>
            <w:r>
              <w:rPr>
                <w:b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3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 w:rsidTr="00483EBD">
        <w:trPr>
          <w:trHeight w:val="30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  <w:r>
              <w:t>10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>Умеет группировать предметы по цвету, размеру, форме</w:t>
            </w:r>
            <w:r>
              <w:rPr>
                <w:b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3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 w:rsidTr="00483EBD">
        <w:trPr>
          <w:trHeight w:val="8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  <w:r>
              <w:t>11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right="6"/>
            </w:pPr>
            <w:r>
              <w:t xml:space="preserve">Правильно определяет количественное соотношение групп предметов, понимает конкретный смысл слов «больше», «меньше», «столько же»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3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 w:rsidTr="00483EBD">
        <w:trPr>
          <w:trHeight w:val="55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  <w:r>
              <w:t>12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Различает круг, квадрат, треугольник, предметы имеющие углы и круглую форму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3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 w:rsidTr="00483EBD">
        <w:trPr>
          <w:trHeight w:val="55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  <w:r>
              <w:t>13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>Понимает смысл обозначений:  вверху-внизу, впереди сзади, слев</w:t>
            </w:r>
            <w:r w:rsidR="00483EBD">
              <w:t>а, справа, на, над, под, верхняя</w:t>
            </w:r>
            <w:r>
              <w:t xml:space="preserve">, нижняя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3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 w:rsidTr="00483EBD">
        <w:trPr>
          <w:trHeight w:val="30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  <w:r>
              <w:t>14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Понимает смысл слов «утро», «вечер», «день», «ночь»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3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 w:rsidTr="00483EBD">
        <w:trPr>
          <w:trHeight w:val="30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rPr>
                <w:b/>
              </w:rPr>
              <w:t>Речевое развитие</w:t>
            </w:r>
            <w:r>
              <w:t xml:space="preserve">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3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483EBD" w:rsidTr="00483EBD">
        <w:trPr>
          <w:trHeight w:val="30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 w:rsidP="00E27645">
            <w:pPr>
              <w:jc w:val="center"/>
            </w:pPr>
            <w:r>
              <w:t>15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>Рассматривает сюжетные картинки</w:t>
            </w:r>
            <w:r>
              <w:rPr>
                <w:b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3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</w:tr>
      <w:tr w:rsidR="00483EBD" w:rsidTr="00483EBD">
        <w:trPr>
          <w:trHeight w:val="55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 w:rsidP="00E27645">
            <w:pPr>
              <w:jc w:val="center"/>
            </w:pPr>
            <w:r>
              <w:t>16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>Отвечает на вопросы взрослого, касающиеся ближайшего окружения</w:t>
            </w:r>
            <w:r>
              <w:rPr>
                <w:b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3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</w:tr>
      <w:tr w:rsidR="00483EBD" w:rsidTr="00483EBD">
        <w:trPr>
          <w:trHeight w:val="56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 w:rsidP="00E27645">
            <w:pPr>
              <w:jc w:val="center"/>
            </w:pPr>
            <w:r>
              <w:t>17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>Использует все части речи, простые нераспространенные предложения и предложения с однородными членами</w:t>
            </w:r>
            <w:r>
              <w:rPr>
                <w:b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3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</w:tr>
      <w:tr w:rsidR="00483EBD" w:rsidTr="00483EBD">
        <w:trPr>
          <w:trHeight w:val="30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 w:rsidP="00E27645">
            <w:pPr>
              <w:jc w:val="center"/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rPr>
                <w:b/>
              </w:rPr>
              <w:t>Художественно-эстетическое развитие</w:t>
            </w:r>
            <w:r>
              <w:t xml:space="preserve">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3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</w:tr>
      <w:tr w:rsidR="00483EBD" w:rsidTr="00483EBD">
        <w:trPr>
          <w:trHeight w:val="55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 w:rsidP="00E27645">
            <w:pPr>
              <w:jc w:val="center"/>
            </w:pPr>
            <w:r>
              <w:t>18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>Знает, называет и правильно использует детали, строит материала</w:t>
            </w:r>
            <w:r>
              <w:rPr>
                <w:b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3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</w:tr>
      <w:tr w:rsidR="00483EBD" w:rsidTr="00483EBD">
        <w:trPr>
          <w:trHeight w:val="30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 w:rsidP="00E27645">
            <w:pPr>
              <w:jc w:val="center"/>
            </w:pPr>
            <w:r>
              <w:t>19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Изменяет постройки, надстраивая или заменяя деталь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3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</w:tr>
      <w:tr w:rsidR="00483EBD" w:rsidTr="00483EBD">
        <w:trPr>
          <w:trHeight w:val="55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 w:rsidP="00E27645">
            <w:pPr>
              <w:jc w:val="center"/>
            </w:pPr>
            <w:r>
              <w:t>20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>Изображает простые предметы, рисует прямые линии (короткие, длинные) в разных направлениях</w:t>
            </w:r>
            <w:r>
              <w:rPr>
                <w:b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3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</w:tr>
      <w:tr w:rsidR="00483EBD" w:rsidTr="00483EBD">
        <w:trPr>
          <w:trHeight w:val="55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 w:rsidP="00E27645">
            <w:pPr>
              <w:jc w:val="center"/>
            </w:pPr>
            <w:r>
              <w:t>21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>Украшает силуэты игрушек элементами некоторых росписей народно-прикладного творчества</w:t>
            </w:r>
            <w:r>
              <w:rPr>
                <w:b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3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</w:tr>
      <w:tr w:rsidR="00483EBD" w:rsidTr="00483EBD">
        <w:trPr>
          <w:trHeight w:val="56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 w:rsidP="00E27645">
            <w:pPr>
              <w:jc w:val="center"/>
            </w:pPr>
            <w:r>
              <w:t>22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>Передает несложный сюжет, повторяя изображение одного предмета</w:t>
            </w:r>
            <w:r>
              <w:rPr>
                <w:b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3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</w:tr>
      <w:tr w:rsidR="00483EBD" w:rsidTr="00483EBD">
        <w:trPr>
          <w:trHeight w:val="55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 w:rsidP="00E27645">
            <w:pPr>
              <w:jc w:val="center"/>
            </w:pPr>
            <w:r>
              <w:t>23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>Создает предметы, состоящие из 2-3 частей, соединяя их путем прижимания друг к другу</w:t>
            </w:r>
            <w:r>
              <w:rPr>
                <w:b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3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</w:tr>
      <w:tr w:rsidR="00483EBD" w:rsidTr="00483EBD">
        <w:trPr>
          <w:trHeight w:val="8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 w:rsidP="00E27645">
            <w:pPr>
              <w:jc w:val="center"/>
            </w:pPr>
            <w:r>
              <w:t>24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right="2"/>
            </w:pPr>
            <w:r>
              <w:t>Создает аппликации на бумаге разной формы (квадрат, розетта) предметные и декоративные композиции из геометрических форм и природных материалов</w:t>
            </w:r>
            <w:r>
              <w:rPr>
                <w:b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3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</w:tr>
      <w:tr w:rsidR="00483EBD" w:rsidTr="00483EBD">
        <w:trPr>
          <w:trHeight w:val="55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 w:rsidP="00E27645">
            <w:pPr>
              <w:jc w:val="center"/>
            </w:pPr>
            <w:r>
              <w:t>25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Аккуратно пользуется клеем, прикладывает стороной намазанной клеем к листу бумаги, пользуется кистью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3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</w:tr>
      <w:tr w:rsidR="00483EBD" w:rsidTr="00483EBD">
        <w:trPr>
          <w:trHeight w:val="30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 w:rsidP="00E27645">
            <w:pPr>
              <w:jc w:val="center"/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rPr>
                <w:b/>
              </w:rPr>
              <w:t>Физическое развитие</w:t>
            </w:r>
            <w:r>
              <w:t xml:space="preserve">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3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</w:tr>
      <w:tr w:rsidR="00483EBD" w:rsidTr="00483EBD">
        <w:trPr>
          <w:trHeight w:val="55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 w:rsidP="00E27645">
            <w:pPr>
              <w:jc w:val="center"/>
            </w:pPr>
            <w:r>
              <w:t>26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>Умеет ходить и бегать, сохраняя равновесие в разных направлениях по указанию взрослого</w:t>
            </w:r>
            <w:r>
              <w:rPr>
                <w:b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3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</w:tr>
      <w:tr w:rsidR="00483EBD" w:rsidTr="00483EBD">
        <w:trPr>
          <w:trHeight w:val="55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 w:rsidP="00E27645">
            <w:pPr>
              <w:jc w:val="center"/>
            </w:pPr>
            <w:r>
              <w:t>27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Может ползать на четвереньках, лазать по лесенке – стремянке, гимнастической стенке произвольным способом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3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</w:tr>
      <w:tr w:rsidR="00483EBD" w:rsidTr="00483EBD">
        <w:trPr>
          <w:trHeight w:val="55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 w:rsidP="00E27645">
            <w:pPr>
              <w:jc w:val="center"/>
            </w:pPr>
            <w:r>
              <w:t>28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>Энергично отталкивается в прыжках на двух ногах, прыгает в длину с места</w:t>
            </w:r>
            <w:r>
              <w:rPr>
                <w:b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3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</w:tr>
      <w:tr w:rsidR="00483EBD" w:rsidTr="00483EBD">
        <w:trPr>
          <w:trHeight w:val="111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 w:rsidP="00E27645">
            <w:pPr>
              <w:jc w:val="center"/>
            </w:pPr>
            <w:r>
              <w:t>29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right="2"/>
            </w:pPr>
            <w:r>
              <w:t xml:space="preserve">Катает мяч в заданном направлении с расстояния, бросает мяч двумя руками от груди, из-за головы; умеет ударять мячом об пол, бросает вверх 2-3 раза подряд и ловит; метает предметы правой и левой руками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pPr>
              <w:ind w:left="3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BD" w:rsidRDefault="00483EBD">
            <w:r>
              <w:t xml:space="preserve"> </w:t>
            </w:r>
          </w:p>
        </w:tc>
      </w:tr>
    </w:tbl>
    <w:p w:rsidR="007A6C50" w:rsidRDefault="007A6C50" w:rsidP="007A6C50">
      <w:pPr>
        <w:rPr>
          <w:b/>
        </w:rPr>
      </w:pPr>
    </w:p>
    <w:p w:rsidR="00533439" w:rsidRDefault="00533439" w:rsidP="007A6C50">
      <w:pPr>
        <w:jc w:val="center"/>
        <w:rPr>
          <w:b/>
        </w:rPr>
      </w:pPr>
    </w:p>
    <w:p w:rsidR="00533439" w:rsidRDefault="00533439" w:rsidP="007A6C50">
      <w:pPr>
        <w:jc w:val="center"/>
        <w:rPr>
          <w:b/>
        </w:rPr>
      </w:pPr>
    </w:p>
    <w:p w:rsidR="00533439" w:rsidRDefault="00533439" w:rsidP="007A6C50">
      <w:pPr>
        <w:jc w:val="center"/>
        <w:rPr>
          <w:b/>
        </w:rPr>
      </w:pPr>
    </w:p>
    <w:p w:rsidR="00533439" w:rsidRDefault="00533439" w:rsidP="007A6C50">
      <w:pPr>
        <w:jc w:val="center"/>
        <w:rPr>
          <w:b/>
        </w:rPr>
      </w:pPr>
    </w:p>
    <w:p w:rsidR="00533439" w:rsidRDefault="00533439" w:rsidP="007A6C50">
      <w:pPr>
        <w:jc w:val="center"/>
        <w:rPr>
          <w:b/>
        </w:rPr>
      </w:pPr>
    </w:p>
    <w:p w:rsidR="00533439" w:rsidRDefault="00533439" w:rsidP="007A6C50">
      <w:pPr>
        <w:jc w:val="center"/>
        <w:rPr>
          <w:b/>
        </w:rPr>
      </w:pPr>
    </w:p>
    <w:p w:rsidR="00533439" w:rsidRDefault="00533439" w:rsidP="007A6C50">
      <w:pPr>
        <w:jc w:val="center"/>
        <w:rPr>
          <w:b/>
        </w:rPr>
      </w:pPr>
    </w:p>
    <w:p w:rsidR="00533439" w:rsidRDefault="00533439" w:rsidP="007A6C50">
      <w:pPr>
        <w:jc w:val="center"/>
        <w:rPr>
          <w:b/>
        </w:rPr>
      </w:pPr>
    </w:p>
    <w:p w:rsidR="00533439" w:rsidRDefault="00533439" w:rsidP="007A6C50">
      <w:pPr>
        <w:jc w:val="center"/>
        <w:rPr>
          <w:b/>
        </w:rPr>
      </w:pPr>
    </w:p>
    <w:p w:rsidR="00533439" w:rsidRDefault="00533439" w:rsidP="007A6C50">
      <w:pPr>
        <w:jc w:val="center"/>
        <w:rPr>
          <w:b/>
        </w:rPr>
      </w:pPr>
    </w:p>
    <w:p w:rsidR="00533439" w:rsidRDefault="00533439" w:rsidP="007A6C50">
      <w:pPr>
        <w:jc w:val="center"/>
        <w:rPr>
          <w:b/>
        </w:rPr>
      </w:pPr>
    </w:p>
    <w:p w:rsidR="00533439" w:rsidRDefault="00533439" w:rsidP="007A6C50">
      <w:pPr>
        <w:jc w:val="center"/>
        <w:rPr>
          <w:b/>
        </w:rPr>
      </w:pPr>
    </w:p>
    <w:p w:rsidR="00533439" w:rsidRDefault="00533439" w:rsidP="007A6C50">
      <w:pPr>
        <w:jc w:val="center"/>
        <w:rPr>
          <w:b/>
        </w:rPr>
      </w:pPr>
    </w:p>
    <w:p w:rsidR="00533439" w:rsidRDefault="00533439" w:rsidP="007A6C50">
      <w:pPr>
        <w:jc w:val="center"/>
        <w:rPr>
          <w:b/>
        </w:rPr>
      </w:pPr>
    </w:p>
    <w:p w:rsidR="00533439" w:rsidRDefault="00533439" w:rsidP="007A6C50">
      <w:pPr>
        <w:jc w:val="center"/>
        <w:rPr>
          <w:b/>
        </w:rPr>
      </w:pPr>
    </w:p>
    <w:p w:rsidR="00533439" w:rsidRDefault="00533439" w:rsidP="007A6C50">
      <w:pPr>
        <w:jc w:val="center"/>
        <w:rPr>
          <w:b/>
        </w:rPr>
      </w:pPr>
    </w:p>
    <w:p w:rsidR="00533439" w:rsidRDefault="00533439" w:rsidP="007A6C50">
      <w:pPr>
        <w:jc w:val="center"/>
        <w:rPr>
          <w:b/>
        </w:rPr>
      </w:pPr>
    </w:p>
    <w:p w:rsidR="00533439" w:rsidRDefault="00533439" w:rsidP="007A6C50">
      <w:pPr>
        <w:jc w:val="center"/>
        <w:rPr>
          <w:b/>
        </w:rPr>
      </w:pPr>
    </w:p>
    <w:p w:rsidR="00533439" w:rsidRDefault="00533439" w:rsidP="007A6C50">
      <w:pPr>
        <w:jc w:val="center"/>
        <w:rPr>
          <w:b/>
        </w:rPr>
      </w:pPr>
    </w:p>
    <w:p w:rsidR="00533439" w:rsidRDefault="00533439" w:rsidP="007A6C50">
      <w:pPr>
        <w:jc w:val="center"/>
        <w:rPr>
          <w:b/>
        </w:rPr>
      </w:pPr>
    </w:p>
    <w:p w:rsidR="00533439" w:rsidRDefault="00533439" w:rsidP="007A6C50">
      <w:pPr>
        <w:jc w:val="center"/>
        <w:rPr>
          <w:b/>
        </w:rPr>
      </w:pPr>
    </w:p>
    <w:p w:rsidR="00533439" w:rsidRDefault="00533439" w:rsidP="007A6C50">
      <w:pPr>
        <w:jc w:val="center"/>
        <w:rPr>
          <w:b/>
        </w:rPr>
      </w:pPr>
    </w:p>
    <w:p w:rsidR="00533439" w:rsidRDefault="00533439" w:rsidP="007A6C50">
      <w:pPr>
        <w:jc w:val="center"/>
        <w:rPr>
          <w:b/>
        </w:rPr>
      </w:pPr>
    </w:p>
    <w:p w:rsidR="00533439" w:rsidRDefault="00533439" w:rsidP="007A6C50">
      <w:pPr>
        <w:jc w:val="center"/>
        <w:rPr>
          <w:b/>
        </w:rPr>
      </w:pPr>
    </w:p>
    <w:p w:rsidR="00483EBD" w:rsidRDefault="00483EBD" w:rsidP="00483EBD">
      <w:pPr>
        <w:rPr>
          <w:b/>
        </w:rPr>
      </w:pPr>
    </w:p>
    <w:p w:rsidR="00E27645" w:rsidRDefault="00E27645" w:rsidP="00E27645">
      <w:pPr>
        <w:rPr>
          <w:b/>
        </w:rPr>
      </w:pPr>
    </w:p>
    <w:p w:rsidR="007A6C50" w:rsidRDefault="00C8633C" w:rsidP="00E27645">
      <w:pPr>
        <w:jc w:val="center"/>
        <w:rPr>
          <w:b/>
        </w:rPr>
      </w:pPr>
      <w:r>
        <w:rPr>
          <w:b/>
        </w:rPr>
        <w:t>Лист достижения</w:t>
      </w:r>
      <w:r w:rsidR="007A6C50">
        <w:rPr>
          <w:b/>
        </w:rPr>
        <w:t xml:space="preserve"> ребенка по реализации программы</w:t>
      </w:r>
    </w:p>
    <w:p w:rsidR="007A6C50" w:rsidRDefault="007A6C50" w:rsidP="007A6C50">
      <w:pPr>
        <w:jc w:val="center"/>
        <w:rPr>
          <w:b/>
        </w:rPr>
      </w:pPr>
      <w:r>
        <w:rPr>
          <w:b/>
        </w:rPr>
        <w:t>(для детей 6-го года жизни)</w:t>
      </w:r>
    </w:p>
    <w:p w:rsidR="007A6C50" w:rsidRDefault="007A6C50" w:rsidP="007A6C50">
      <w:pPr>
        <w:jc w:val="center"/>
      </w:pPr>
    </w:p>
    <w:tbl>
      <w:tblPr>
        <w:tblW w:w="10116" w:type="dxa"/>
        <w:tblInd w:w="-108" w:type="dxa"/>
        <w:tblLayout w:type="fixed"/>
        <w:tblCellMar>
          <w:right w:w="48" w:type="dxa"/>
        </w:tblCellMar>
        <w:tblLook w:val="04A0" w:firstRow="1" w:lastRow="0" w:firstColumn="1" w:lastColumn="0" w:noHBand="0" w:noVBand="1"/>
      </w:tblPr>
      <w:tblGrid>
        <w:gridCol w:w="543"/>
        <w:gridCol w:w="6333"/>
        <w:gridCol w:w="900"/>
        <w:gridCol w:w="945"/>
        <w:gridCol w:w="1395"/>
      </w:tblGrid>
      <w:tr w:rsidR="007A6C50" w:rsidTr="00483EBD">
        <w:trPr>
          <w:trHeight w:val="286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ind w:left="43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6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jc w:val="center"/>
            </w:pPr>
            <w:r>
              <w:t>Социально-нормативные возрастные характеристики возможных достижений ребенка</w:t>
            </w:r>
            <w:r>
              <w:rPr>
                <w:b/>
              </w:rPr>
              <w:t xml:space="preserve"> 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jc w:val="center"/>
            </w:pPr>
            <w:r>
              <w:t xml:space="preserve">Качество проявляется  </w:t>
            </w:r>
          </w:p>
        </w:tc>
      </w:tr>
      <w:tr w:rsidR="007A6C50" w:rsidTr="00483EBD">
        <w:trPr>
          <w:trHeight w:val="286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50" w:rsidRDefault="007A6C50" w:rsidP="00E27645">
            <w:pPr>
              <w:jc w:val="center"/>
            </w:pPr>
          </w:p>
        </w:tc>
        <w:tc>
          <w:tcPr>
            <w:tcW w:w="6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50" w:rsidRDefault="007A6C5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483EBD">
            <w:pPr>
              <w:ind w:left="24"/>
              <w:jc w:val="center"/>
            </w:pPr>
            <w:r>
              <w:t>часто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483EBD">
            <w:pPr>
              <w:ind w:left="20"/>
              <w:jc w:val="center"/>
            </w:pPr>
            <w:r>
              <w:t>редко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483EBD">
            <w:pPr>
              <w:ind w:left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проявляется</w:t>
            </w:r>
          </w:p>
        </w:tc>
      </w:tr>
      <w:tr w:rsidR="007A6C50" w:rsidTr="00483EBD">
        <w:trPr>
          <w:trHeight w:val="28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rPr>
                <w:b/>
              </w:rPr>
              <w:t xml:space="preserve">Социально-коммуникативное развитие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A6C50" w:rsidTr="00483EBD">
        <w:trPr>
          <w:trHeight w:val="83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  <w:r>
              <w:t>1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right="4"/>
            </w:pPr>
            <w:r>
              <w:t xml:space="preserve">Договаривается и принимает роль в игре со сверстниками, соблюдает ролевое поведение, проявляет инициативу в игре, обогащает сюжет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3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 w:rsidTr="00483EBD">
        <w:trPr>
          <w:trHeight w:val="83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  <w:r>
              <w:t>2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Оценивает свои возможности, соблюдает правила и преодолевает трудности в дидактических играх, может </w:t>
            </w:r>
          </w:p>
          <w:p w:rsidR="007A6C50" w:rsidRDefault="007A6C50">
            <w:r>
              <w:t xml:space="preserve">объяснить сверстникам правила игры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3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 w:rsidTr="00483EBD">
        <w:trPr>
          <w:trHeight w:val="83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  <w:r>
              <w:t>3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right="6"/>
            </w:pPr>
            <w:r>
              <w:t xml:space="preserve">Имеет в творческом опыте несколько ролей в спектаклях, использует средства художественной выразительности (мимику, пантомимику)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3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 w:rsidTr="00483EBD">
        <w:trPr>
          <w:trHeight w:val="28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rPr>
                <w:b/>
              </w:rPr>
              <w:t>Познавательное развитие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3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 w:rsidTr="00483EBD">
        <w:trPr>
          <w:trHeight w:val="56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  <w:r>
              <w:t>4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>Знает виды транспорта, инструменты, определяет материал. Называет последовательность времен года</w:t>
            </w: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3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 w:rsidTr="00483EBD">
        <w:trPr>
          <w:trHeight w:val="28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  <w:r>
              <w:t>5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>Знает о значении солнца, воздуха и воды для человека</w:t>
            </w: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3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 w:rsidTr="00483EBD">
        <w:trPr>
          <w:trHeight w:val="84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  <w:r>
              <w:t>6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right="5"/>
            </w:pPr>
            <w:r>
              <w:t>Выкладывает ряд предметов по  длине, ширине, высоте, сравнивает  на глаз, проверяет  приложением и наложением</w:t>
            </w: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3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 w:rsidTr="00483EBD">
        <w:trPr>
          <w:trHeight w:val="56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  <w:r>
              <w:t>7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Различает круг,  квадрат, треугольник, прямоугольник, овал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3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 w:rsidTr="00483EBD">
        <w:trPr>
          <w:trHeight w:val="56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  <w:r>
              <w:t>8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Определяет положение предметов в пространстве относительно себя и других предметов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3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 w:rsidTr="00483EBD">
        <w:trPr>
          <w:trHeight w:val="28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  <w:r>
              <w:t>9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Определяет части суток и дни недели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3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 w:rsidTr="00483EBD">
        <w:trPr>
          <w:trHeight w:val="28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rPr>
                <w:b/>
              </w:rPr>
              <w:t>Речевое развитие</w:t>
            </w:r>
            <w:r>
              <w:t xml:space="preserve"> </w:t>
            </w:r>
          </w:p>
          <w:p w:rsidR="007A6C50" w:rsidRDefault="007A6C5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3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E27645" w:rsidTr="00483EBD">
        <w:trPr>
          <w:trHeight w:val="83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 w:rsidP="00E27645">
            <w:pPr>
              <w:jc w:val="center"/>
            </w:pPr>
            <w:r>
              <w:t>10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pPr>
              <w:ind w:right="5"/>
            </w:pPr>
            <w:r>
              <w:t>Составляет по образцу рассказы по сюжетной картине, по серии картин, пересказывает относительно точно литературные произведения</w:t>
            </w: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pPr>
              <w:ind w:left="3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 xml:space="preserve"> </w:t>
            </w:r>
          </w:p>
        </w:tc>
      </w:tr>
      <w:tr w:rsidR="00E27645" w:rsidTr="00483EBD">
        <w:trPr>
          <w:trHeight w:val="28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 w:rsidP="00E27645">
            <w:pPr>
              <w:jc w:val="center"/>
            </w:pPr>
            <w:r>
              <w:t>11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>Определяет место звука в слове</w:t>
            </w: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pPr>
              <w:ind w:left="3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 xml:space="preserve"> </w:t>
            </w:r>
          </w:p>
        </w:tc>
      </w:tr>
      <w:tr w:rsidR="00E27645" w:rsidTr="00483EBD">
        <w:trPr>
          <w:trHeight w:val="56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 w:rsidP="00E27645">
            <w:pPr>
              <w:jc w:val="center"/>
            </w:pPr>
            <w:r>
              <w:t>12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>Подбирает к существительному прилагательные, умеет подбирать синонимы</w:t>
            </w: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pPr>
              <w:ind w:left="3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 xml:space="preserve"> </w:t>
            </w:r>
          </w:p>
        </w:tc>
      </w:tr>
      <w:tr w:rsidR="00E27645" w:rsidTr="00483EBD">
        <w:trPr>
          <w:trHeight w:val="28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 w:rsidP="00E27645">
            <w:pPr>
              <w:jc w:val="center"/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rPr>
                <w:b/>
              </w:rPr>
              <w:t>Художественно-эстетическое развитие</w:t>
            </w:r>
            <w:r>
              <w:t xml:space="preserve"> </w:t>
            </w:r>
          </w:p>
          <w:p w:rsidR="00E27645" w:rsidRDefault="00E2764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pPr>
              <w:ind w:left="3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 xml:space="preserve"> </w:t>
            </w:r>
          </w:p>
        </w:tc>
      </w:tr>
      <w:tr w:rsidR="00E27645" w:rsidTr="00483EBD">
        <w:trPr>
          <w:trHeight w:val="56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 w:rsidP="00E27645">
            <w:pPr>
              <w:jc w:val="center"/>
            </w:pPr>
            <w:r>
              <w:t>13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>Анализирует образец постройки, создает постройку по рисунку</w:t>
            </w: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pPr>
              <w:ind w:left="3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 xml:space="preserve"> </w:t>
            </w:r>
          </w:p>
        </w:tc>
      </w:tr>
      <w:tr w:rsidR="00E27645" w:rsidTr="00483EBD">
        <w:trPr>
          <w:trHeight w:val="56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 w:rsidP="00E27645">
            <w:pPr>
              <w:jc w:val="center"/>
            </w:pPr>
            <w:r>
              <w:t>14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 xml:space="preserve">Может планировать свои действия,  умеет работать в коллективе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pPr>
              <w:ind w:left="3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 xml:space="preserve"> </w:t>
            </w:r>
          </w:p>
        </w:tc>
      </w:tr>
      <w:tr w:rsidR="00E27645" w:rsidTr="00483EBD">
        <w:trPr>
          <w:trHeight w:val="28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 w:rsidP="00E27645">
            <w:pPr>
              <w:jc w:val="center"/>
            </w:pPr>
            <w:r>
              <w:t>15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>Создает сюжетные изображения</w:t>
            </w: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pPr>
              <w:ind w:left="3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 xml:space="preserve"> </w:t>
            </w:r>
          </w:p>
        </w:tc>
      </w:tr>
      <w:tr w:rsidR="00E27645" w:rsidTr="00483EBD">
        <w:trPr>
          <w:trHeight w:val="56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 w:rsidP="00E27645">
            <w:pPr>
              <w:jc w:val="center"/>
            </w:pPr>
            <w:r>
              <w:t>16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>Выполняет узоры по мотивам народного декоративно-прикладного творчества</w:t>
            </w: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pPr>
              <w:ind w:left="3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 xml:space="preserve"> </w:t>
            </w:r>
          </w:p>
        </w:tc>
      </w:tr>
      <w:tr w:rsidR="00E27645" w:rsidTr="00483EBD">
        <w:trPr>
          <w:trHeight w:val="56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 w:rsidP="00E27645">
            <w:pPr>
              <w:jc w:val="center"/>
            </w:pPr>
            <w:r>
              <w:t>17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>Создает сюжетные композиции, предметы по мотивам народных игрушек</w:t>
            </w: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pPr>
              <w:ind w:left="3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 xml:space="preserve"> </w:t>
            </w:r>
          </w:p>
        </w:tc>
      </w:tr>
      <w:tr w:rsidR="00E27645" w:rsidTr="00483EBD">
        <w:trPr>
          <w:trHeight w:val="56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 w:rsidP="00E27645">
            <w:pPr>
              <w:jc w:val="center"/>
            </w:pPr>
            <w:r>
              <w:t>18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>Создает предметы, состоящие из 2-3 частей, соединяя их путем прижимания друг к другу</w:t>
            </w: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pPr>
              <w:ind w:left="3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 xml:space="preserve"> </w:t>
            </w:r>
          </w:p>
        </w:tc>
      </w:tr>
      <w:tr w:rsidR="00E27645" w:rsidTr="00483EBD">
        <w:trPr>
          <w:trHeight w:val="56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 w:rsidP="00E27645">
            <w:pPr>
              <w:jc w:val="center"/>
            </w:pPr>
            <w:r>
              <w:t>19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>Создает образы разных предметов и игрушек, использует все многообразие усвоенных  приемов лепки</w:t>
            </w: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pPr>
              <w:ind w:left="3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 xml:space="preserve"> </w:t>
            </w:r>
          </w:p>
        </w:tc>
      </w:tr>
      <w:tr w:rsidR="00E27645" w:rsidTr="00483EBD">
        <w:trPr>
          <w:trHeight w:val="56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 w:rsidP="00E27645">
            <w:pPr>
              <w:jc w:val="center"/>
            </w:pPr>
            <w:r>
              <w:t>20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 xml:space="preserve">Правильно держит ножницы, использует разнообразные приемы вырезания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pPr>
              <w:ind w:left="3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 xml:space="preserve"> </w:t>
            </w:r>
          </w:p>
        </w:tc>
      </w:tr>
      <w:tr w:rsidR="00E27645" w:rsidTr="00483EBD">
        <w:trPr>
          <w:trHeight w:val="28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 w:rsidP="00E27645">
            <w:pPr>
              <w:jc w:val="center"/>
            </w:pPr>
            <w:r>
              <w:t>21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>Изображает предметы и создает несложные сюжетные композиции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pPr>
              <w:ind w:left="3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 xml:space="preserve"> </w:t>
            </w:r>
          </w:p>
        </w:tc>
      </w:tr>
      <w:tr w:rsidR="00E27645" w:rsidTr="00483EBD">
        <w:trPr>
          <w:trHeight w:val="28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 w:rsidP="00E27645">
            <w:pPr>
              <w:jc w:val="center"/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rPr>
                <w:b/>
              </w:rPr>
              <w:t>Физическое развитие</w:t>
            </w:r>
            <w:r>
              <w:t xml:space="preserve"> </w:t>
            </w:r>
          </w:p>
          <w:p w:rsidR="00E27645" w:rsidRDefault="00E2764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pPr>
              <w:ind w:left="3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 xml:space="preserve"> </w:t>
            </w:r>
          </w:p>
        </w:tc>
      </w:tr>
      <w:tr w:rsidR="00E27645" w:rsidTr="00483EBD">
        <w:trPr>
          <w:trHeight w:val="56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 w:rsidP="00E27645">
            <w:pPr>
              <w:jc w:val="center"/>
            </w:pPr>
            <w:r>
              <w:t>22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>Умеет лазать по гимнастической стенке, прыгать в длину с места, с разбега, в высоту с разбега, через скакалку</w:t>
            </w: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pPr>
              <w:ind w:left="3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 xml:space="preserve"> </w:t>
            </w:r>
          </w:p>
        </w:tc>
      </w:tr>
      <w:tr w:rsidR="00E27645" w:rsidTr="00483EBD">
        <w:trPr>
          <w:trHeight w:val="56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 w:rsidP="00E27645">
            <w:pPr>
              <w:jc w:val="center"/>
            </w:pPr>
            <w:r>
              <w:t>23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 xml:space="preserve">Умеет перестраиваться в колонну по трое, четверо, равняться, размыкаться, выполнять повороты в колонне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pPr>
              <w:ind w:left="3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 xml:space="preserve"> </w:t>
            </w:r>
          </w:p>
        </w:tc>
      </w:tr>
      <w:tr w:rsidR="00E27645" w:rsidTr="00483EBD">
        <w:trPr>
          <w:trHeight w:val="83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 w:rsidP="00E27645">
            <w:pPr>
              <w:jc w:val="center"/>
            </w:pPr>
            <w:r>
              <w:t>24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pPr>
              <w:ind w:right="2"/>
            </w:pPr>
            <w:r>
              <w:t>Умеет метать предметы правой и левой руками в вертикальную и горизонтальную цели, отбивает и ловит мяч</w:t>
            </w: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pPr>
              <w:ind w:left="3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 xml:space="preserve"> </w:t>
            </w:r>
          </w:p>
        </w:tc>
      </w:tr>
      <w:tr w:rsidR="00E27645" w:rsidTr="00483EBD">
        <w:trPr>
          <w:trHeight w:val="56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 w:rsidP="00E27645">
            <w:pPr>
              <w:jc w:val="center"/>
            </w:pPr>
            <w:r>
              <w:t>25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 xml:space="preserve">Ходит на лыжах, катается на самокате, участвует в спортивных играх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pPr>
              <w:ind w:left="3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45" w:rsidRDefault="00E27645">
            <w:r>
              <w:t xml:space="preserve"> </w:t>
            </w:r>
          </w:p>
        </w:tc>
      </w:tr>
    </w:tbl>
    <w:p w:rsidR="007A6C50" w:rsidRDefault="007A6C50" w:rsidP="007A6C50">
      <w:r>
        <w:rPr>
          <w:b/>
          <w:i/>
        </w:rPr>
        <w:t xml:space="preserve"> </w:t>
      </w:r>
    </w:p>
    <w:p w:rsidR="007A6C50" w:rsidRDefault="007A6C50" w:rsidP="007A6C50">
      <w:pPr>
        <w:ind w:left="1875" w:hanging="10"/>
        <w:rPr>
          <w:b/>
        </w:rPr>
      </w:pPr>
    </w:p>
    <w:p w:rsidR="007A6C50" w:rsidRDefault="007A6C50" w:rsidP="007A6C50">
      <w:pPr>
        <w:ind w:left="1875" w:hanging="10"/>
        <w:rPr>
          <w:b/>
        </w:rPr>
      </w:pPr>
    </w:p>
    <w:p w:rsidR="007A6C50" w:rsidRDefault="007A6C50" w:rsidP="007A6C50">
      <w:pPr>
        <w:ind w:left="1875" w:hanging="10"/>
        <w:rPr>
          <w:b/>
        </w:rPr>
      </w:pPr>
    </w:p>
    <w:p w:rsidR="007A6C50" w:rsidRDefault="007A6C50" w:rsidP="007A6C50">
      <w:pPr>
        <w:ind w:left="1875" w:hanging="10"/>
        <w:rPr>
          <w:b/>
        </w:rPr>
      </w:pPr>
    </w:p>
    <w:p w:rsidR="007A6C50" w:rsidRDefault="007A6C50" w:rsidP="007A6C50">
      <w:pPr>
        <w:ind w:left="1875" w:hanging="10"/>
        <w:rPr>
          <w:b/>
        </w:rPr>
      </w:pPr>
    </w:p>
    <w:p w:rsidR="007A6C50" w:rsidRDefault="007A6C50" w:rsidP="007A6C50">
      <w:pPr>
        <w:ind w:left="1875" w:hanging="10"/>
        <w:rPr>
          <w:b/>
        </w:rPr>
      </w:pPr>
    </w:p>
    <w:p w:rsidR="007A6C50" w:rsidRDefault="007A6C50" w:rsidP="007A6C50">
      <w:pPr>
        <w:ind w:left="1875" w:hanging="10"/>
        <w:rPr>
          <w:b/>
        </w:rPr>
      </w:pPr>
    </w:p>
    <w:p w:rsidR="007A6C50" w:rsidRDefault="007A6C50" w:rsidP="007A6C50">
      <w:pPr>
        <w:ind w:left="1875" w:hanging="10"/>
        <w:rPr>
          <w:b/>
        </w:rPr>
      </w:pPr>
    </w:p>
    <w:p w:rsidR="00533439" w:rsidRDefault="00533439" w:rsidP="007A6C50">
      <w:pPr>
        <w:ind w:left="1875" w:hanging="10"/>
        <w:rPr>
          <w:b/>
        </w:rPr>
      </w:pPr>
    </w:p>
    <w:p w:rsidR="00533439" w:rsidRDefault="00533439" w:rsidP="007A6C50">
      <w:pPr>
        <w:ind w:left="1875" w:hanging="10"/>
        <w:rPr>
          <w:b/>
        </w:rPr>
      </w:pPr>
    </w:p>
    <w:p w:rsidR="00533439" w:rsidRDefault="00533439" w:rsidP="007A6C50">
      <w:pPr>
        <w:ind w:left="1875" w:hanging="10"/>
        <w:rPr>
          <w:b/>
        </w:rPr>
      </w:pPr>
    </w:p>
    <w:p w:rsidR="00533439" w:rsidRDefault="00533439" w:rsidP="007A6C50">
      <w:pPr>
        <w:ind w:left="1875" w:hanging="10"/>
        <w:rPr>
          <w:b/>
        </w:rPr>
      </w:pPr>
    </w:p>
    <w:p w:rsidR="00533439" w:rsidRDefault="00533439" w:rsidP="007A6C50">
      <w:pPr>
        <w:ind w:left="1875" w:hanging="10"/>
        <w:rPr>
          <w:b/>
        </w:rPr>
      </w:pPr>
    </w:p>
    <w:p w:rsidR="00533439" w:rsidRDefault="00533439" w:rsidP="007A6C50">
      <w:pPr>
        <w:ind w:left="1875" w:hanging="10"/>
        <w:rPr>
          <w:b/>
        </w:rPr>
      </w:pPr>
    </w:p>
    <w:p w:rsidR="00533439" w:rsidRDefault="00533439" w:rsidP="007A6C50">
      <w:pPr>
        <w:ind w:left="1875" w:hanging="10"/>
        <w:rPr>
          <w:b/>
        </w:rPr>
      </w:pPr>
    </w:p>
    <w:p w:rsidR="00533439" w:rsidRDefault="00533439" w:rsidP="007A6C50">
      <w:pPr>
        <w:ind w:left="1875" w:hanging="10"/>
        <w:rPr>
          <w:b/>
        </w:rPr>
      </w:pPr>
    </w:p>
    <w:p w:rsidR="00533439" w:rsidRDefault="00533439" w:rsidP="007A6C50">
      <w:pPr>
        <w:ind w:left="1875" w:hanging="10"/>
        <w:rPr>
          <w:b/>
        </w:rPr>
      </w:pPr>
    </w:p>
    <w:p w:rsidR="00533439" w:rsidRDefault="00533439" w:rsidP="007A6C50">
      <w:pPr>
        <w:ind w:left="1875" w:hanging="10"/>
        <w:rPr>
          <w:b/>
        </w:rPr>
      </w:pPr>
    </w:p>
    <w:p w:rsidR="00533439" w:rsidRDefault="00533439" w:rsidP="007A6C50">
      <w:pPr>
        <w:ind w:left="1875" w:hanging="10"/>
        <w:rPr>
          <w:b/>
        </w:rPr>
      </w:pPr>
    </w:p>
    <w:p w:rsidR="00533439" w:rsidRDefault="00533439" w:rsidP="007A6C50">
      <w:pPr>
        <w:ind w:left="1875" w:hanging="10"/>
        <w:rPr>
          <w:b/>
        </w:rPr>
      </w:pPr>
    </w:p>
    <w:p w:rsidR="00533439" w:rsidRDefault="00533439" w:rsidP="007A6C50">
      <w:pPr>
        <w:ind w:left="1875" w:hanging="10"/>
        <w:rPr>
          <w:b/>
        </w:rPr>
      </w:pPr>
    </w:p>
    <w:p w:rsidR="00533439" w:rsidRDefault="00533439" w:rsidP="007A6C50">
      <w:pPr>
        <w:ind w:left="1875" w:hanging="10"/>
        <w:rPr>
          <w:b/>
        </w:rPr>
      </w:pPr>
    </w:p>
    <w:p w:rsidR="00533439" w:rsidRDefault="00533439" w:rsidP="007A6C50">
      <w:pPr>
        <w:ind w:left="1875" w:hanging="10"/>
        <w:rPr>
          <w:b/>
        </w:rPr>
      </w:pPr>
    </w:p>
    <w:p w:rsidR="00533439" w:rsidRDefault="00533439" w:rsidP="007A6C50">
      <w:pPr>
        <w:ind w:left="1875" w:hanging="10"/>
        <w:rPr>
          <w:b/>
        </w:rPr>
      </w:pPr>
    </w:p>
    <w:p w:rsidR="00533439" w:rsidRDefault="00533439" w:rsidP="007A6C50">
      <w:pPr>
        <w:ind w:left="1875" w:hanging="10"/>
        <w:rPr>
          <w:b/>
        </w:rPr>
      </w:pPr>
    </w:p>
    <w:p w:rsidR="00533439" w:rsidRDefault="00533439" w:rsidP="007A6C50">
      <w:pPr>
        <w:ind w:left="1875" w:hanging="10"/>
        <w:rPr>
          <w:b/>
        </w:rPr>
      </w:pPr>
    </w:p>
    <w:p w:rsidR="00533439" w:rsidRDefault="00533439" w:rsidP="007A6C50">
      <w:pPr>
        <w:ind w:left="1875" w:hanging="10"/>
        <w:rPr>
          <w:b/>
        </w:rPr>
      </w:pPr>
    </w:p>
    <w:p w:rsidR="00533439" w:rsidRDefault="00533439" w:rsidP="007A6C50">
      <w:pPr>
        <w:ind w:left="1875" w:hanging="10"/>
        <w:rPr>
          <w:b/>
        </w:rPr>
      </w:pPr>
    </w:p>
    <w:p w:rsidR="00533439" w:rsidRDefault="00533439" w:rsidP="007A6C50">
      <w:pPr>
        <w:ind w:left="1875" w:hanging="10"/>
        <w:rPr>
          <w:b/>
        </w:rPr>
      </w:pPr>
    </w:p>
    <w:p w:rsidR="00533439" w:rsidRDefault="00533439" w:rsidP="007A6C50">
      <w:pPr>
        <w:ind w:left="1875" w:hanging="10"/>
        <w:rPr>
          <w:b/>
        </w:rPr>
      </w:pPr>
    </w:p>
    <w:p w:rsidR="00533439" w:rsidRDefault="00533439" w:rsidP="00F70DD1">
      <w:pPr>
        <w:rPr>
          <w:b/>
        </w:rPr>
      </w:pPr>
    </w:p>
    <w:p w:rsidR="00533439" w:rsidRDefault="00533439" w:rsidP="007A6C50">
      <w:pPr>
        <w:ind w:left="1875" w:hanging="10"/>
        <w:rPr>
          <w:b/>
        </w:rPr>
      </w:pPr>
    </w:p>
    <w:p w:rsidR="00E27645" w:rsidRDefault="00E27645" w:rsidP="00E27645">
      <w:pPr>
        <w:rPr>
          <w:b/>
        </w:rPr>
      </w:pPr>
    </w:p>
    <w:p w:rsidR="007A6C50" w:rsidRDefault="00C8633C" w:rsidP="00E27645">
      <w:pPr>
        <w:jc w:val="center"/>
      </w:pPr>
      <w:r>
        <w:rPr>
          <w:b/>
        </w:rPr>
        <w:t>Лист достижения</w:t>
      </w:r>
      <w:r w:rsidR="007A6C50">
        <w:rPr>
          <w:b/>
        </w:rPr>
        <w:t xml:space="preserve"> ребенка по реализации программы</w:t>
      </w:r>
    </w:p>
    <w:p w:rsidR="007A6C50" w:rsidRDefault="007A6C50" w:rsidP="007A6C50">
      <w:pPr>
        <w:ind w:left="10" w:right="-15" w:hanging="10"/>
        <w:jc w:val="center"/>
        <w:rPr>
          <w:b/>
        </w:rPr>
      </w:pPr>
      <w:r>
        <w:rPr>
          <w:b/>
        </w:rPr>
        <w:t xml:space="preserve">(для детей 7-го года жизни) </w:t>
      </w:r>
    </w:p>
    <w:p w:rsidR="007A6C50" w:rsidRDefault="007A6C50" w:rsidP="007A6C50">
      <w:pPr>
        <w:ind w:left="10" w:right="-15" w:hanging="10"/>
        <w:jc w:val="center"/>
      </w:pPr>
    </w:p>
    <w:tbl>
      <w:tblPr>
        <w:tblW w:w="9766" w:type="dxa"/>
        <w:tblInd w:w="-108" w:type="dxa"/>
        <w:tblCellMar>
          <w:right w:w="46" w:type="dxa"/>
        </w:tblCellMar>
        <w:tblLook w:val="04A0" w:firstRow="1" w:lastRow="0" w:firstColumn="1" w:lastColumn="0" w:noHBand="0" w:noVBand="1"/>
      </w:tblPr>
      <w:tblGrid>
        <w:gridCol w:w="491"/>
        <w:gridCol w:w="5839"/>
        <w:gridCol w:w="956"/>
        <w:gridCol w:w="914"/>
        <w:gridCol w:w="1566"/>
      </w:tblGrid>
      <w:tr w:rsidR="007A6C50">
        <w:trPr>
          <w:trHeight w:val="284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rPr>
                <w:b/>
              </w:rPr>
              <w:t xml:space="preserve">№ </w:t>
            </w:r>
          </w:p>
        </w:tc>
        <w:tc>
          <w:tcPr>
            <w:tcW w:w="5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E27645" w:rsidP="00E27645">
            <w:pPr>
              <w:ind w:left="2"/>
              <w:jc w:val="center"/>
            </w:pPr>
            <w:r>
              <w:t xml:space="preserve">Социально-нормативные возрастные </w:t>
            </w:r>
            <w:r w:rsidR="007A6C50">
              <w:t>характеристики возможных достижений ребенка</w:t>
            </w: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Качество проявляется  </w:t>
            </w:r>
          </w:p>
        </w:tc>
      </w:tr>
      <w:tr w:rsidR="007A6C50">
        <w:trPr>
          <w:trHeight w:val="5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50" w:rsidRDefault="007A6C5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50" w:rsidRDefault="007A6C50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  <w:r>
              <w:t>часто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  <w:r>
              <w:t>редко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 w:rsidP="00E27645">
            <w:pPr>
              <w:jc w:val="center"/>
            </w:pPr>
            <w:r>
              <w:t>Не проявляется</w:t>
            </w:r>
          </w:p>
        </w:tc>
      </w:tr>
      <w:tr w:rsidR="007A6C50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rPr>
                <w:b/>
              </w:rPr>
              <w:t xml:space="preserve">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/>
            </w:pPr>
            <w:r>
              <w:rPr>
                <w:b/>
              </w:rPr>
              <w:t xml:space="preserve">Социально-коммуникативное развитие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rPr>
                <w:b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rPr>
                <w:b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rPr>
                <w:b/>
              </w:rPr>
              <w:t xml:space="preserve"> </w:t>
            </w:r>
          </w:p>
        </w:tc>
      </w:tr>
      <w:tr w:rsidR="007A6C50">
        <w:trPr>
          <w:trHeight w:val="165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1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 w:right="4"/>
            </w:pPr>
            <w:r>
              <w:t>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</w:t>
            </w:r>
            <w:r w:rsidR="00E27645">
              <w:t>-</w:t>
            </w:r>
            <w:r>
              <w:t xml:space="preserve">исследовательской деятельности, конструировании и др.; способен выбирать себе род занятий, участников по совместной деятельности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>
        <w:trPr>
          <w:trHeight w:val="247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2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 w:right="3"/>
            </w:pPr>
            <w:r>
              <w:t xml:space="preserve">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>
        <w:trPr>
          <w:trHeight w:val="137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3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 w:right="2"/>
            </w:pPr>
            <w:r>
              <w:t xml:space="preserve">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>
        <w:trPr>
          <w:trHeight w:val="1105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4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/>
            </w:pPr>
            <w:r>
              <w:t xml:space="preserve">Следует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>
        <w:trPr>
          <w:trHeight w:val="55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5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/>
            </w:pPr>
            <w:r>
              <w:t xml:space="preserve">Способен к принятию собственных решений, опираясь на свои знания и умения в различных видах деятельности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/>
            </w:pPr>
            <w:r>
              <w:rPr>
                <w:b/>
              </w:rPr>
              <w:t>Познавательное развитие</w:t>
            </w:r>
            <w: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E27645" w:rsidTr="00C75E50">
        <w:trPr>
          <w:trHeight w:val="165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645" w:rsidRDefault="00E27645">
            <w:r>
              <w:t xml:space="preserve">6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645" w:rsidRDefault="00E27645">
            <w:pPr>
              <w:ind w:left="2"/>
            </w:pPr>
            <w:r>
              <w:t>Проявляет любознательность, задает вопросы взрослым и сверстникам, интересуется причинно</w:t>
            </w:r>
          </w:p>
          <w:p w:rsidR="00E27645" w:rsidRPr="00E27645" w:rsidRDefault="00E27645" w:rsidP="00E27645">
            <w:pPr>
              <w:ind w:left="2"/>
            </w:pPr>
            <w:r>
              <w:t>-следственными связями, пытается самостоятельно придумывать объяснения явлениям природы и поступкам людей; склонен наблюдать, экспериментировать</w:t>
            </w:r>
            <w:r>
              <w:rPr>
                <w:b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645" w:rsidRDefault="00E27645">
            <w: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645" w:rsidRDefault="00E27645">
            <w: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645" w:rsidRDefault="00E27645">
            <w:r>
              <w:t xml:space="preserve"> </w:t>
            </w:r>
          </w:p>
        </w:tc>
      </w:tr>
      <w:tr w:rsidR="007A6C50">
        <w:trPr>
          <w:trHeight w:val="55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7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/>
            </w:pPr>
            <w:r>
              <w:t>Обладает начальными знаниями о себе, о природном и социальном мире, в котором он живет</w:t>
            </w:r>
            <w:r>
              <w:rPr>
                <w:b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>
        <w:trPr>
          <w:trHeight w:val="83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8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Pr="00E27645" w:rsidRDefault="007A6C50" w:rsidP="00E27645">
            <w:pPr>
              <w:ind w:left="2" w:right="3"/>
              <w:rPr>
                <w:b/>
              </w:rPr>
            </w:pPr>
            <w:r>
      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</w:t>
            </w:r>
            <w:r>
              <w:rPr>
                <w:b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/>
            </w:pPr>
            <w:r>
              <w:rPr>
                <w:b/>
              </w:rPr>
              <w:t>Речевое развитие</w:t>
            </w:r>
            <w: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>
        <w:trPr>
          <w:trHeight w:val="137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9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 w:right="1"/>
            </w:pPr>
            <w:r>
              <w:t>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</w:t>
            </w:r>
            <w:r>
              <w:rPr>
                <w:b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/>
            </w:pPr>
            <w:r>
              <w:rPr>
                <w:b/>
              </w:rPr>
              <w:t>Художественно-эстетическое развитие</w:t>
            </w:r>
            <w: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>
        <w:trPr>
          <w:trHeight w:val="55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10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/>
            </w:pPr>
            <w:r>
              <w:t>Анализирует образец постройки, создает постройку по рисунку</w:t>
            </w:r>
            <w:r>
              <w:rPr>
                <w:b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>
        <w:trPr>
          <w:trHeight w:val="55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11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/>
            </w:pPr>
            <w:r>
              <w:t xml:space="preserve">Может планировать свои действия,  умеет работать в коллективе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12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/>
            </w:pPr>
            <w:r>
              <w:t>Создает сюжетные изображения</w:t>
            </w:r>
            <w:r>
              <w:rPr>
                <w:b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>
        <w:trPr>
          <w:trHeight w:val="55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17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/>
            </w:pPr>
            <w:r>
              <w:t>Выполняет узоры по мотивам народного декоративно</w:t>
            </w:r>
            <w:r w:rsidR="00E27645">
              <w:t>-</w:t>
            </w:r>
            <w:r>
              <w:t>прикладного творчества</w:t>
            </w:r>
            <w:r>
              <w:rPr>
                <w:b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>
        <w:trPr>
          <w:trHeight w:val="55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18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/>
            </w:pPr>
            <w:r>
              <w:t>Создает сюжетные композиции, предметы по мотивам народных игрушек</w:t>
            </w:r>
            <w:r>
              <w:rPr>
                <w:b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>
        <w:trPr>
          <w:trHeight w:val="55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19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/>
            </w:pPr>
            <w:r>
              <w:t>Создает предметы, состоящие из 2-3 частей, соединяя их путем прижимания друг к другу</w:t>
            </w:r>
            <w:r>
              <w:rPr>
                <w:b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>
        <w:trPr>
          <w:trHeight w:val="55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20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/>
            </w:pPr>
            <w:r>
              <w:t>Создает образы разных предметов и игрушек, использует все многообразие усвоенных  приемов лепки</w:t>
            </w:r>
            <w:r>
              <w:rPr>
                <w:b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>
        <w:trPr>
          <w:trHeight w:val="55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21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/>
            </w:pPr>
            <w:r>
              <w:t xml:space="preserve">Уверенно держит ножницы, использует разнообразные приемы вырезания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/>
            </w:pPr>
            <w:r>
              <w:t xml:space="preserve">Изображает предметы и создает сюжетные композиции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/>
            </w:pPr>
            <w:r>
              <w:rPr>
                <w:b/>
              </w:rPr>
              <w:t>Физическое развитие</w:t>
            </w:r>
            <w: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>
        <w:trPr>
          <w:trHeight w:val="55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22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/>
            </w:pPr>
            <w:r>
              <w:t>Подвижен, вынослив, владеет основными движениями, может контролировать свои движения и управлять ими</w:t>
            </w:r>
            <w:r>
              <w:rPr>
                <w:b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>
        <w:trPr>
          <w:trHeight w:val="47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23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/>
            </w:pPr>
            <w:r>
              <w:t xml:space="preserve">Способен к волевым усилиям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24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/>
            </w:pPr>
            <w:r>
              <w:t>Соблюдает личную гигиену</w:t>
            </w:r>
            <w:r>
              <w:rPr>
                <w:b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  <w:tr w:rsidR="007A6C50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25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pPr>
              <w:ind w:left="2"/>
            </w:pPr>
            <w:r>
              <w:t xml:space="preserve">Развита крупная и мелкая моторика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50" w:rsidRDefault="007A6C50">
            <w:r>
              <w:t xml:space="preserve"> </w:t>
            </w:r>
          </w:p>
        </w:tc>
      </w:tr>
    </w:tbl>
    <w:p w:rsidR="007A6C50" w:rsidRDefault="007A6C50" w:rsidP="007A6C50">
      <w:r>
        <w:t xml:space="preserve"> </w:t>
      </w:r>
    </w:p>
    <w:sectPr w:rsidR="007A6C50" w:rsidSect="00E27645">
      <w:footerReference w:type="even" r:id="rId12"/>
      <w:foot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197" w:rsidRDefault="00E52197">
      <w:r>
        <w:separator/>
      </w:r>
    </w:p>
  </w:endnote>
  <w:endnote w:type="continuationSeparator" w:id="0">
    <w:p w:rsidR="00E52197" w:rsidRDefault="00E5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439" w:rsidRDefault="00533439" w:rsidP="00073D8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3439" w:rsidRDefault="00533439" w:rsidP="0053343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45" w:rsidRDefault="00E276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6623">
      <w:rPr>
        <w:noProof/>
      </w:rPr>
      <w:t>11</w:t>
    </w:r>
    <w:r>
      <w:fldChar w:fldCharType="end"/>
    </w:r>
  </w:p>
  <w:p w:rsidR="00533439" w:rsidRDefault="00533439" w:rsidP="0053343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197" w:rsidRDefault="00E52197">
      <w:r>
        <w:separator/>
      </w:r>
    </w:p>
  </w:footnote>
  <w:footnote w:type="continuationSeparator" w:id="0">
    <w:p w:rsidR="00E52197" w:rsidRDefault="00E52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97E"/>
    <w:multiLevelType w:val="hybridMultilevel"/>
    <w:tmpl w:val="6B12FD04"/>
    <w:lvl w:ilvl="0" w:tplc="22C08D62">
      <w:start w:val="1"/>
      <w:numFmt w:val="decimal"/>
      <w:lvlText w:val="%1)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1" w:tplc="6E18E780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2" w:tplc="E0D61370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3" w:tplc="FDEA8952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4" w:tplc="7D14DE56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5" w:tplc="24427C2C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6" w:tplc="47643F00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7" w:tplc="6E6EEE3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8" w:tplc="9D80CDA0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EF316BE"/>
    <w:multiLevelType w:val="hybridMultilevel"/>
    <w:tmpl w:val="47006208"/>
    <w:lvl w:ilvl="0" w:tplc="3DDEC954">
      <w:start w:val="1"/>
      <w:numFmt w:val="bullet"/>
      <w:lvlText w:val="•"/>
      <w:lvlJc w:val="left"/>
      <w:pPr>
        <w:ind w:left="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1" w:tplc="1444CD68">
      <w:start w:val="1"/>
      <w:numFmt w:val="bullet"/>
      <w:lvlText w:val="o"/>
      <w:lvlJc w:val="left"/>
      <w:pPr>
        <w:ind w:left="1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2" w:tplc="8780AD6E">
      <w:start w:val="1"/>
      <w:numFmt w:val="bullet"/>
      <w:lvlText w:val="▪"/>
      <w:lvlJc w:val="left"/>
      <w:pPr>
        <w:ind w:left="1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3" w:tplc="D0DC28B8">
      <w:start w:val="1"/>
      <w:numFmt w:val="bullet"/>
      <w:lvlText w:val="•"/>
      <w:lvlJc w:val="left"/>
      <w:pPr>
        <w:ind w:left="2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4" w:tplc="5E0690F4">
      <w:start w:val="1"/>
      <w:numFmt w:val="bullet"/>
      <w:lvlText w:val="o"/>
      <w:lvlJc w:val="left"/>
      <w:pPr>
        <w:ind w:left="3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5" w:tplc="78B2C85C">
      <w:start w:val="1"/>
      <w:numFmt w:val="bullet"/>
      <w:lvlText w:val="▪"/>
      <w:lvlJc w:val="left"/>
      <w:pPr>
        <w:ind w:left="3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6" w:tplc="E7CE82D4">
      <w:start w:val="1"/>
      <w:numFmt w:val="bullet"/>
      <w:lvlText w:val="•"/>
      <w:lvlJc w:val="left"/>
      <w:pPr>
        <w:ind w:left="4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7" w:tplc="A2BC71D2">
      <w:start w:val="1"/>
      <w:numFmt w:val="bullet"/>
      <w:lvlText w:val="o"/>
      <w:lvlJc w:val="left"/>
      <w:pPr>
        <w:ind w:left="5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8" w:tplc="05DE5B96">
      <w:start w:val="1"/>
      <w:numFmt w:val="bullet"/>
      <w:lvlText w:val="▪"/>
      <w:lvlJc w:val="left"/>
      <w:pPr>
        <w:ind w:left="61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C50"/>
    <w:rsid w:val="00073D86"/>
    <w:rsid w:val="00483EBD"/>
    <w:rsid w:val="00533439"/>
    <w:rsid w:val="00756BA7"/>
    <w:rsid w:val="007A6C50"/>
    <w:rsid w:val="00866623"/>
    <w:rsid w:val="00C4516A"/>
    <w:rsid w:val="00C75E50"/>
    <w:rsid w:val="00C8633C"/>
    <w:rsid w:val="00E27645"/>
    <w:rsid w:val="00E52197"/>
    <w:rsid w:val="00EE45A8"/>
    <w:rsid w:val="00F7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5F14D-02C9-4E04-A73C-3AA8BE5D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5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"/>
    <w:basedOn w:val="a"/>
    <w:rsid w:val="007A6C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53343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3439"/>
  </w:style>
  <w:style w:type="paragraph" w:styleId="a7">
    <w:name w:val="header"/>
    <w:basedOn w:val="a"/>
    <w:link w:val="a8"/>
    <w:rsid w:val="00E276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27645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E276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BE36D3D42B57408C9E0B6DC10C7600" ma:contentTypeVersion="0" ma:contentTypeDescription="Создание документа." ma:contentTypeScope="" ma:versionID="c79f54419edb5900a1cae5fa0934d384">
  <xsd:schema xmlns:xsd="http://www.w3.org/2001/XMLSchema" xmlns:xs="http://www.w3.org/2001/XMLSchema" xmlns:p="http://schemas.microsoft.com/office/2006/metadata/properties" xmlns:ns2="4c48e722-e5ee-4bb4-abb8-2d4075f5b3da" targetNamespace="http://schemas.microsoft.com/office/2006/metadata/properties" ma:root="true" ma:fieldsID="1c8c1ee806db6f8e047925bef55d9443" ns2:_="">
    <xsd:import namespace="4c48e722-e5ee-4bb4-abb8-2d4075f5b3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e722-e5ee-4bb4-abb8-2d4075f5b3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C98010-52C5-457D-A558-F6A2093F30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7CB20B4-37AB-41A1-9D67-EC0AD6D4024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184B1C5-F4B5-42D4-AC98-D6726AD01B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885CF9-327B-4EE3-B163-641CB6311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8e722-e5ee-4bb4-abb8-2d4075f5b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6C8E3B5-2F99-4B2A-A2EC-1D3D0BFFD4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Пользователь</cp:lastModifiedBy>
  <cp:revision>2</cp:revision>
  <cp:lastPrinted>2018-03-02T07:49:00Z</cp:lastPrinted>
  <dcterms:created xsi:type="dcterms:W3CDTF">2018-03-07T00:21:00Z</dcterms:created>
  <dcterms:modified xsi:type="dcterms:W3CDTF">2018-03-07T00:21:00Z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6PQ52NDQUCDJ-425-905</vt:lpwstr>
  </property>
  <property fmtid="{D5CDD505-2E9C-101B-9397-08002B2CF9AE}" pid="3" name="_dlc_DocIdItemGuid">
    <vt:lpwstr>91ddb8b4-c56a-4e54-8a25-c46c929cb00e</vt:lpwstr>
  </property>
  <property fmtid="{D5CDD505-2E9C-101B-9397-08002B2CF9AE}" pid="4" name="_dlc_DocIdUrl">
    <vt:lpwstr>http://www.koipkro.kostroma.ru/Manturovo/mant_MDOU8/1/_layouts/15/DocIdRedir.aspx?ID=6PQ52NDQUCDJ-425-905, 6PQ52NDQUCDJ-425-905</vt:lpwstr>
  </property>
</Properties>
</file>